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0BB0FE" w14:textId="77777777" w:rsidR="000F7A13" w:rsidRDefault="000F7A13">
      <w:pPr>
        <w:jc w:val="right"/>
        <w:rPr>
          <w:rFonts w:ascii="ＭＳ Ｐゴシック" w:eastAsia="ＭＳ Ｐゴシック" w:hAnsi="ＭＳ Ｐゴシック"/>
          <w:sz w:val="24"/>
          <w:szCs w:val="24"/>
        </w:rPr>
      </w:pPr>
    </w:p>
    <w:p w14:paraId="2991D8FD" w14:textId="77777777" w:rsidR="000F7A13" w:rsidRDefault="000F7A13">
      <w:pPr>
        <w:jc w:val="right"/>
        <w:rPr>
          <w:rFonts w:ascii="ＭＳ Ｐゴシック" w:eastAsia="ＭＳ Ｐゴシック" w:hAnsi="ＭＳ Ｐゴシック"/>
          <w:sz w:val="24"/>
          <w:szCs w:val="24"/>
        </w:rPr>
      </w:pPr>
    </w:p>
    <w:p w14:paraId="5B3E3E25" w14:textId="77777777" w:rsidR="000F7A13" w:rsidRDefault="00E05A3D">
      <w:pPr>
        <w:jc w:val="center"/>
        <w:rPr>
          <w:rFonts w:ascii="ＭＳ Ｐゴシック" w:eastAsia="ＭＳ Ｐゴシック" w:hAnsi="ＭＳ Ｐゴシック"/>
          <w:sz w:val="24"/>
          <w:szCs w:val="24"/>
        </w:rPr>
      </w:pPr>
      <w:r>
        <w:rPr>
          <w:rFonts w:ascii="ＭＳ Ｐゴシック" w:eastAsia="ＭＳ Ｐゴシック" w:hAnsi="ＭＳ Ｐゴシック" w:cs="Times New Roman" w:hint="eastAsia"/>
          <w:sz w:val="36"/>
          <w:szCs w:val="36"/>
        </w:rPr>
        <w:t>臨床</w:t>
      </w:r>
      <w:r>
        <w:rPr>
          <w:rFonts w:ascii="ＭＳ Ｐゴシック" w:eastAsia="ＭＳ Ｐゴシック" w:hAnsi="ＭＳ Ｐゴシック" w:cs="Times New Roman" w:hint="eastAsia"/>
          <w:color w:val="000000"/>
          <w:sz w:val="36"/>
          <w:szCs w:val="36"/>
        </w:rPr>
        <w:t>研究へのご協力のお願い</w:t>
      </w:r>
    </w:p>
    <w:p w14:paraId="7DE30248" w14:textId="77777777" w:rsidR="000F7A13" w:rsidRDefault="000F7A13">
      <w:pPr>
        <w:rPr>
          <w:rFonts w:ascii="ＭＳ Ｐゴシック" w:eastAsia="ＭＳ Ｐゴシック" w:hAnsi="ＭＳ Ｐゴシック"/>
          <w:sz w:val="24"/>
          <w:szCs w:val="24"/>
        </w:rPr>
      </w:pPr>
    </w:p>
    <w:p w14:paraId="08DB7321" w14:textId="77777777" w:rsidR="000F7A13" w:rsidRDefault="00E05A3D">
      <w:pPr>
        <w:rPr>
          <w:rFonts w:ascii="ＭＳ Ｐゴシック" w:eastAsia="ＭＳ Ｐゴシック" w:hAnsi="ＭＳ Ｐゴシック" w:cs="Times New Roman"/>
          <w:sz w:val="24"/>
          <w:szCs w:val="24"/>
        </w:rPr>
      </w:pPr>
      <w:r>
        <w:rPr>
          <w:rFonts w:ascii="ＭＳ Ｐゴシック" w:eastAsia="ＭＳ Ｐゴシック" w:hAnsi="ＭＳ Ｐゴシック" w:cs="Times New Roman" w:hint="eastAsia"/>
          <w:sz w:val="24"/>
          <w:szCs w:val="24"/>
        </w:rPr>
        <w:t>東京医科大学では、下記の臨床研究を東京医科大学医学倫理審査委員会の審査を受け、学長の許可のもと実施いたしますので、研究の趣旨をご理解いただきご協力をお願いいたします。</w:t>
      </w:r>
    </w:p>
    <w:p w14:paraId="65DC6CE9" w14:textId="77777777" w:rsidR="000F7A13" w:rsidRDefault="00E05A3D">
      <w:pPr>
        <w:ind w:firstLineChars="100" w:firstLine="240"/>
        <w:rPr>
          <w:rFonts w:ascii="ＭＳ Ｐゴシック" w:eastAsia="ＭＳ Ｐゴシック" w:hAnsi="ＭＳ Ｐゴシック" w:cs="Times New Roman"/>
          <w:sz w:val="24"/>
          <w:szCs w:val="24"/>
        </w:rPr>
      </w:pPr>
      <w:r>
        <w:rPr>
          <w:rFonts w:ascii="ＭＳ Ｐゴシック" w:eastAsia="ＭＳ Ｐゴシック" w:hAnsi="ＭＳ Ｐゴシック" w:cs="Times New Roman" w:hint="eastAsia"/>
          <w:sz w:val="24"/>
          <w:szCs w:val="24"/>
        </w:rPr>
        <w:t>この研究の実施にあたっては患者さんの新たな負担</w:t>
      </w:r>
      <w:r>
        <w:rPr>
          <w:rFonts w:ascii="ＭＳ Ｐゴシック" w:eastAsia="ＭＳ Ｐゴシック" w:hAnsi="ＭＳ Ｐゴシック" w:cs="Times New Roman"/>
          <w:sz w:val="24"/>
          <w:szCs w:val="24"/>
        </w:rPr>
        <w:t>(</w:t>
      </w:r>
      <w:r>
        <w:rPr>
          <w:rFonts w:ascii="ＭＳ Ｐゴシック" w:eastAsia="ＭＳ Ｐゴシック" w:hAnsi="ＭＳ Ｐゴシック" w:cs="Times New Roman" w:hint="eastAsia"/>
          <w:sz w:val="24"/>
          <w:szCs w:val="24"/>
        </w:rPr>
        <w:t>費用や検査など)は一切ありません。また個人が特定されることの</w:t>
      </w:r>
      <w:r>
        <w:rPr>
          <w:rFonts w:ascii="ＭＳ Ｐゴシック" w:eastAsia="ＭＳ Ｐゴシック" w:hAnsi="ＭＳ Ｐゴシック" w:cs="Times New Roman"/>
          <w:sz w:val="24"/>
          <w:szCs w:val="24"/>
        </w:rPr>
        <w:t>な</w:t>
      </w:r>
      <w:r>
        <w:rPr>
          <w:rFonts w:ascii="ＭＳ Ｐゴシック" w:eastAsia="ＭＳ Ｐゴシック" w:hAnsi="ＭＳ Ｐゴシック" w:cs="Times New Roman" w:hint="eastAsia"/>
          <w:sz w:val="24"/>
          <w:szCs w:val="24"/>
        </w:rPr>
        <w:t>いように個人のプライバシーの保護には最善を尽くします。</w:t>
      </w:r>
    </w:p>
    <w:p w14:paraId="544B2220" w14:textId="77777777" w:rsidR="000F7A13" w:rsidRDefault="00E05A3D">
      <w:pPr>
        <w:ind w:firstLineChars="100" w:firstLine="240"/>
        <w:rPr>
          <w:rFonts w:ascii="ＭＳ Ｐゴシック" w:eastAsia="ＭＳ Ｐゴシック" w:hAnsi="ＭＳ Ｐゴシック" w:cs="Times New Roman"/>
          <w:sz w:val="24"/>
          <w:szCs w:val="24"/>
        </w:rPr>
      </w:pPr>
      <w:r>
        <w:rPr>
          <w:rFonts w:ascii="ＭＳ Ｐゴシック" w:eastAsia="ＭＳ Ｐゴシック" w:hAnsi="ＭＳ Ｐゴシック" w:cs="Times New Roman" w:hint="eastAsia"/>
          <w:sz w:val="24"/>
          <w:szCs w:val="24"/>
        </w:rPr>
        <w:t>この研究の計画や研究の方法について詳しくお知りになりたい場合や、この研究にカルテ情報を利用することを了解いただけない場合などは、下記の「問い合わせ先」へご連絡ください。不参加のお申し出があった場合も、患者さんに診療上の不利益が生じることはありません。ご連絡がない場合には、ご同意をいただいたものとして研究を実施させていただきます。</w:t>
      </w:r>
    </w:p>
    <w:p w14:paraId="61690CA6" w14:textId="77777777" w:rsidR="000F7A13" w:rsidRDefault="000F7A13">
      <w:pPr>
        <w:rPr>
          <w:rFonts w:ascii="ＭＳ Ｐゴシック" w:eastAsia="ＭＳ Ｐゴシック" w:hAnsi="ＭＳ Ｐゴシック" w:cs="Times New Roman"/>
          <w:sz w:val="24"/>
          <w:szCs w:val="24"/>
        </w:rPr>
      </w:pPr>
    </w:p>
    <w:p w14:paraId="16173325" w14:textId="77777777" w:rsidR="000F7A13" w:rsidRDefault="00E05A3D">
      <w:pPr>
        <w:spacing w:beforeLines="50" w:before="180"/>
        <w:rPr>
          <w:rFonts w:ascii="ＭＳ Ｐゴシック" w:eastAsia="ＭＳ Ｐゴシック" w:hAnsi="ＭＳ Ｐゴシック" w:cs="Times New Roman"/>
          <w:color w:val="FF0000"/>
          <w:sz w:val="24"/>
          <w:szCs w:val="24"/>
        </w:rPr>
      </w:pPr>
      <w:r>
        <w:rPr>
          <w:rFonts w:ascii="ＭＳ Ｐゴシック" w:eastAsia="ＭＳ Ｐゴシック" w:hAnsi="ＭＳ Ｐゴシック" w:cs="Times New Roman" w:hint="eastAsia"/>
          <w:sz w:val="24"/>
          <w:szCs w:val="24"/>
        </w:rPr>
        <w:t xml:space="preserve"> [研究名称]　</w:t>
      </w:r>
      <w:r>
        <w:rPr>
          <w:rFonts w:ascii="ＭＳ Ｐゴシック" w:eastAsia="ＭＳ Ｐゴシック" w:hAnsi="ＭＳ Ｐゴシック" w:cs="Times New Roman" w:hint="eastAsia"/>
          <w:color w:val="FF0000"/>
          <w:sz w:val="24"/>
          <w:szCs w:val="24"/>
        </w:rPr>
        <w:t xml:space="preserve"> </w:t>
      </w:r>
    </w:p>
    <w:tbl>
      <w:tblPr>
        <w:tblStyle w:val="a5"/>
        <w:tblW w:w="9351" w:type="dxa"/>
        <w:tblLook w:val="04A0" w:firstRow="1" w:lastRow="0" w:firstColumn="1" w:lastColumn="0" w:noHBand="0" w:noVBand="1"/>
      </w:tblPr>
      <w:tblGrid>
        <w:gridCol w:w="9351"/>
      </w:tblGrid>
      <w:tr w:rsidR="00AF66BA" w14:paraId="47240E1D" w14:textId="77777777">
        <w:tc>
          <w:tcPr>
            <w:tcW w:w="9351" w:type="dxa"/>
          </w:tcPr>
          <w:p w14:paraId="227850EF" w14:textId="7E6629C3" w:rsidR="00AF66BA" w:rsidRPr="00A62FCF" w:rsidRDefault="00AF66BA">
            <w:pPr>
              <w:rPr>
                <w:rFonts w:asciiTheme="minorHAnsi" w:eastAsiaTheme="minorHAnsi" w:hAnsiTheme="minorHAnsi"/>
                <w:color w:val="000000" w:themeColor="text1"/>
                <w:szCs w:val="21"/>
              </w:rPr>
            </w:pPr>
            <w:permStart w:id="343505011" w:edGrp="everyone" w:colFirst="0" w:colLast="0"/>
            <w:r w:rsidRPr="00A62FCF">
              <w:rPr>
                <w:rFonts w:asciiTheme="minorHAnsi" w:eastAsiaTheme="minorHAnsi" w:hAnsiTheme="minorHAnsi" w:hint="eastAsia"/>
                <w:color w:val="000000" w:themeColor="text1"/>
                <w:szCs w:val="21"/>
              </w:rPr>
              <w:t>自己免疫疾</w:t>
            </w:r>
            <w:r w:rsidR="00E9371F">
              <w:rPr>
                <w:rFonts w:asciiTheme="minorHAnsi" w:eastAsiaTheme="minorHAnsi" w:hAnsiTheme="minorHAnsi" w:hint="eastAsia"/>
                <w:color w:val="000000" w:themeColor="text1"/>
                <w:szCs w:val="21"/>
              </w:rPr>
              <w:t>の患者さん</w:t>
            </w:r>
            <w:r w:rsidRPr="00A62FCF">
              <w:rPr>
                <w:rFonts w:asciiTheme="minorHAnsi" w:eastAsiaTheme="minorHAnsi" w:hAnsiTheme="minorHAnsi" w:hint="eastAsia"/>
                <w:color w:val="000000" w:themeColor="text1"/>
                <w:szCs w:val="21"/>
              </w:rPr>
              <w:t>における妊娠の病態、妊娠が病気に与える影響および病気が妊娠に与える影響。</w:t>
            </w:r>
          </w:p>
          <w:p w14:paraId="7CC5B0FE" w14:textId="77777777" w:rsidR="00AF66BA" w:rsidRDefault="00AF66BA">
            <w:pPr>
              <w:rPr>
                <w:rFonts w:ascii="ＭＳ Ｐゴシック" w:eastAsia="ＭＳ Ｐゴシック" w:hAnsi="ＭＳ Ｐゴシック"/>
                <w:color w:val="000000" w:themeColor="text1"/>
                <w:szCs w:val="21"/>
              </w:rPr>
            </w:pPr>
          </w:p>
        </w:tc>
      </w:tr>
    </w:tbl>
    <w:permEnd w:id="343505011"/>
    <w:p w14:paraId="46C9D0CB" w14:textId="77777777" w:rsidR="000F7A13" w:rsidRDefault="00E05A3D">
      <w:pPr>
        <w:spacing w:beforeLines="50" w:before="180"/>
        <w:rPr>
          <w:rFonts w:ascii="ＭＳ Ｐゴシック" w:eastAsia="ＭＳ Ｐゴシック" w:hAnsi="ＭＳ Ｐゴシック" w:cs="Times New Roman"/>
          <w:sz w:val="24"/>
          <w:szCs w:val="24"/>
        </w:rPr>
      </w:pPr>
      <w:r>
        <w:rPr>
          <w:rFonts w:ascii="ＭＳ Ｐゴシック" w:eastAsia="ＭＳ Ｐゴシック" w:hAnsi="ＭＳ Ｐゴシック" w:cs="Times New Roman" w:hint="eastAsia"/>
          <w:sz w:val="24"/>
          <w:szCs w:val="24"/>
        </w:rPr>
        <w:t>[研究の背景]</w:t>
      </w:r>
    </w:p>
    <w:tbl>
      <w:tblPr>
        <w:tblStyle w:val="a5"/>
        <w:tblW w:w="9351" w:type="dxa"/>
        <w:tblLook w:val="04A0" w:firstRow="1" w:lastRow="0" w:firstColumn="1" w:lastColumn="0" w:noHBand="0" w:noVBand="1"/>
      </w:tblPr>
      <w:tblGrid>
        <w:gridCol w:w="9351"/>
      </w:tblGrid>
      <w:tr w:rsidR="00CF18E0" w14:paraId="0F959684" w14:textId="77777777">
        <w:tc>
          <w:tcPr>
            <w:tcW w:w="9351" w:type="dxa"/>
          </w:tcPr>
          <w:p w14:paraId="56725601" w14:textId="77777777" w:rsidR="00CB34FE" w:rsidRDefault="005B41F8" w:rsidP="00AF66BA">
            <w:pPr>
              <w:rPr>
                <w:rFonts w:eastAsiaTheme="minorHAnsi"/>
                <w:color w:val="000000" w:themeColor="text1"/>
                <w:kern w:val="0"/>
              </w:rPr>
            </w:pPr>
            <w:permStart w:id="1706698256" w:edGrp="everyone" w:colFirst="0" w:colLast="0"/>
            <w:r>
              <w:rPr>
                <w:rFonts w:eastAsiaTheme="minorHAnsi" w:hint="eastAsia"/>
                <w:color w:val="000000" w:themeColor="text1"/>
                <w:kern w:val="0"/>
              </w:rPr>
              <w:t>自己免疫疾患</w:t>
            </w:r>
            <w:r w:rsidR="00CB34FE">
              <w:rPr>
                <w:rFonts w:eastAsiaTheme="minorHAnsi" w:hint="eastAsia"/>
                <w:color w:val="000000" w:themeColor="text1"/>
                <w:kern w:val="0"/>
              </w:rPr>
              <w:t>と</w:t>
            </w:r>
            <w:r>
              <w:rPr>
                <w:rFonts w:eastAsiaTheme="minorHAnsi" w:hint="eastAsia"/>
                <w:color w:val="000000" w:themeColor="text1"/>
                <w:kern w:val="0"/>
              </w:rPr>
              <w:t>は、免疫の異常により臓器障害をきたす疾患群</w:t>
            </w:r>
            <w:r w:rsidR="00CB34FE">
              <w:rPr>
                <w:rFonts w:eastAsiaTheme="minorHAnsi" w:hint="eastAsia"/>
                <w:color w:val="000000" w:themeColor="text1"/>
                <w:kern w:val="0"/>
              </w:rPr>
              <w:t>をいいます。</w:t>
            </w:r>
          </w:p>
          <w:p w14:paraId="3958597D" w14:textId="01066A8D" w:rsidR="005B41F8" w:rsidRPr="005B41F8" w:rsidRDefault="005B41F8" w:rsidP="00AF66BA">
            <w:pPr>
              <w:rPr>
                <w:rFonts w:eastAsiaTheme="minorHAnsi"/>
                <w:color w:val="000000" w:themeColor="text1"/>
                <w:kern w:val="0"/>
              </w:rPr>
            </w:pPr>
            <w:r>
              <w:rPr>
                <w:rFonts w:eastAsiaTheme="minorHAnsi" w:hint="eastAsia"/>
                <w:color w:val="000000" w:themeColor="text1"/>
                <w:kern w:val="0"/>
              </w:rPr>
              <w:t>代表的な疾患としては関節リウマチ</w:t>
            </w:r>
            <w:r>
              <w:rPr>
                <w:rFonts w:eastAsiaTheme="minorHAnsi" w:hint="eastAsia"/>
                <w:color w:val="000000" w:themeColor="text1"/>
                <w:kern w:val="0"/>
              </w:rPr>
              <w:t>(RA)</w:t>
            </w:r>
            <w:r>
              <w:rPr>
                <w:rFonts w:eastAsiaTheme="minorHAnsi" w:hint="eastAsia"/>
                <w:color w:val="000000" w:themeColor="text1"/>
                <w:kern w:val="0"/>
              </w:rPr>
              <w:t>、全身性エリテマトーデス</w:t>
            </w:r>
            <w:r>
              <w:rPr>
                <w:rFonts w:eastAsiaTheme="minorHAnsi" w:hint="eastAsia"/>
                <w:color w:val="000000" w:themeColor="text1"/>
                <w:kern w:val="0"/>
              </w:rPr>
              <w:t>(SLE)</w:t>
            </w:r>
            <w:r>
              <w:rPr>
                <w:rFonts w:eastAsiaTheme="minorHAnsi" w:hint="eastAsia"/>
                <w:color w:val="000000" w:themeColor="text1"/>
                <w:kern w:val="0"/>
              </w:rPr>
              <w:t>、多発性筋炎、強皮症、混合性組織結合病、シェーグレン症候群、ベーチェット病や血管炎など</w:t>
            </w:r>
            <w:r w:rsidR="00CB34FE">
              <w:rPr>
                <w:rFonts w:eastAsiaTheme="minorHAnsi" w:hint="eastAsia"/>
                <w:color w:val="000000" w:themeColor="text1"/>
                <w:kern w:val="0"/>
              </w:rPr>
              <w:t>があります。</w:t>
            </w:r>
            <w:r>
              <w:rPr>
                <w:rFonts w:eastAsiaTheme="minorHAnsi" w:hint="eastAsia"/>
                <w:color w:val="000000" w:themeColor="text1"/>
                <w:kern w:val="0"/>
              </w:rPr>
              <w:t>近年、上記疾患への治療薬が増え、寛解達成、長期生命予後の改善が可能となってきたことにより女性患者</w:t>
            </w:r>
            <w:r w:rsidR="00E9371F">
              <w:rPr>
                <w:rFonts w:eastAsiaTheme="minorHAnsi" w:hint="eastAsia"/>
                <w:color w:val="000000" w:themeColor="text1"/>
                <w:kern w:val="0"/>
              </w:rPr>
              <w:t>さん</w:t>
            </w:r>
            <w:r>
              <w:rPr>
                <w:rFonts w:eastAsiaTheme="minorHAnsi" w:hint="eastAsia"/>
                <w:color w:val="000000" w:themeColor="text1"/>
                <w:kern w:val="0"/>
              </w:rPr>
              <w:t>の妊娠・出産の可能性が増えてい</w:t>
            </w:r>
            <w:r w:rsidR="003D17E6">
              <w:rPr>
                <w:rFonts w:eastAsiaTheme="minorHAnsi" w:hint="eastAsia"/>
                <w:color w:val="000000" w:themeColor="text1"/>
                <w:kern w:val="0"/>
              </w:rPr>
              <w:t>ます。プレコンセプションケア</w:t>
            </w:r>
            <w:r w:rsidR="00BD2E7E">
              <w:rPr>
                <w:rFonts w:eastAsiaTheme="minorHAnsi" w:hint="eastAsia"/>
                <w:color w:val="000000" w:themeColor="text1"/>
                <w:kern w:val="0"/>
              </w:rPr>
              <w:t>(</w:t>
            </w:r>
            <w:r w:rsidR="00BD2E7E">
              <w:rPr>
                <w:rFonts w:eastAsiaTheme="minorHAnsi" w:hint="eastAsia"/>
                <w:color w:val="000000" w:themeColor="text1"/>
                <w:kern w:val="0"/>
              </w:rPr>
              <w:t>妊娠前の健康管理</w:t>
            </w:r>
            <w:r w:rsidR="00BD2E7E">
              <w:rPr>
                <w:rFonts w:eastAsiaTheme="minorHAnsi" w:hint="eastAsia"/>
                <w:color w:val="000000" w:themeColor="text1"/>
                <w:kern w:val="0"/>
              </w:rPr>
              <w:t>)</w:t>
            </w:r>
            <w:r w:rsidR="00BD2E7E">
              <w:rPr>
                <w:rFonts w:eastAsiaTheme="minorHAnsi" w:hint="eastAsia"/>
                <w:color w:val="000000" w:themeColor="text1"/>
                <w:kern w:val="0"/>
              </w:rPr>
              <w:t>を念頭においた疾患の治療戦略を考えていくことが大切です。</w:t>
            </w:r>
          </w:p>
          <w:p w14:paraId="6818843A" w14:textId="415941AE" w:rsidR="00CF18E0" w:rsidRPr="005B41F8" w:rsidRDefault="00AF66BA" w:rsidP="00AF66BA">
            <w:pPr>
              <w:rPr>
                <w:rFonts w:asciiTheme="minorHAnsi" w:eastAsiaTheme="minorHAnsi" w:hAnsiTheme="minorHAnsi"/>
                <w:color w:val="000000" w:themeColor="text1"/>
              </w:rPr>
            </w:pPr>
            <w:r w:rsidRPr="005B41F8">
              <w:rPr>
                <w:rFonts w:asciiTheme="minorHAnsi" w:eastAsiaTheme="minorHAnsi" w:hAnsiTheme="minorHAnsi" w:hint="eastAsia"/>
                <w:kern w:val="0"/>
              </w:rPr>
              <w:t>自己免疫患者</w:t>
            </w:r>
            <w:r w:rsidR="00E9371F">
              <w:rPr>
                <w:rFonts w:asciiTheme="minorHAnsi" w:eastAsiaTheme="minorHAnsi" w:hAnsiTheme="minorHAnsi" w:hint="eastAsia"/>
                <w:kern w:val="0"/>
              </w:rPr>
              <w:t>さん</w:t>
            </w:r>
            <w:r w:rsidRPr="005B41F8">
              <w:rPr>
                <w:rFonts w:asciiTheme="minorHAnsi" w:eastAsiaTheme="minorHAnsi" w:hAnsiTheme="minorHAnsi" w:hint="eastAsia"/>
                <w:kern w:val="0"/>
              </w:rPr>
              <w:t>における妊娠、出産については未解決の問題も多く残されてい</w:t>
            </w:r>
            <w:r w:rsidR="00CB34FE">
              <w:rPr>
                <w:rFonts w:asciiTheme="minorHAnsi" w:eastAsiaTheme="minorHAnsi" w:hAnsiTheme="minorHAnsi" w:hint="eastAsia"/>
                <w:kern w:val="0"/>
              </w:rPr>
              <w:t>ます</w:t>
            </w:r>
            <w:r w:rsidRPr="005B41F8">
              <w:rPr>
                <w:rFonts w:asciiTheme="minorHAnsi" w:eastAsiaTheme="minorHAnsi" w:hAnsiTheme="minorHAnsi" w:hint="eastAsia"/>
                <w:kern w:val="0"/>
              </w:rPr>
              <w:t>。主に、⓵妊娠・出産に伴う</w:t>
            </w:r>
            <w:r w:rsidR="002F5387">
              <w:rPr>
                <w:rFonts w:asciiTheme="minorHAnsi" w:eastAsiaTheme="minorHAnsi" w:hAnsiTheme="minorHAnsi" w:hint="eastAsia"/>
                <w:kern w:val="0"/>
              </w:rPr>
              <w:t>病気</w:t>
            </w:r>
            <w:r w:rsidRPr="005B41F8">
              <w:rPr>
                <w:rFonts w:asciiTheme="minorHAnsi" w:eastAsiaTheme="minorHAnsi" w:hAnsiTheme="minorHAnsi" w:hint="eastAsia"/>
                <w:kern w:val="0"/>
              </w:rPr>
              <w:t>の悪化、</w:t>
            </w:r>
            <w:r w:rsidR="002F5387">
              <w:rPr>
                <w:rFonts w:asciiTheme="minorHAnsi" w:eastAsiaTheme="minorHAnsi" w:hAnsiTheme="minorHAnsi" w:hint="eastAsia"/>
                <w:kern w:val="0"/>
              </w:rPr>
              <w:t>病気の悪化</w:t>
            </w:r>
            <w:r w:rsidRPr="005B41F8">
              <w:rPr>
                <w:rFonts w:asciiTheme="minorHAnsi" w:eastAsiaTheme="minorHAnsi" w:hAnsiTheme="minorHAnsi" w:hint="eastAsia"/>
                <w:kern w:val="0"/>
              </w:rPr>
              <w:t>が起こる可能性⓶不妊、早産、</w:t>
            </w:r>
            <w:r w:rsidR="00CB34FE">
              <w:rPr>
                <w:rFonts w:asciiTheme="minorHAnsi" w:eastAsiaTheme="minorHAnsi" w:hAnsiTheme="minorHAnsi" w:hint="eastAsia"/>
                <w:kern w:val="0"/>
              </w:rPr>
              <w:t>低</w:t>
            </w:r>
            <w:r w:rsidRPr="005B41F8">
              <w:rPr>
                <w:rFonts w:asciiTheme="minorHAnsi" w:eastAsiaTheme="minorHAnsi" w:hAnsiTheme="minorHAnsi" w:hint="eastAsia"/>
                <w:kern w:val="0"/>
              </w:rPr>
              <w:t>出生体重など</w:t>
            </w:r>
            <w:r w:rsidR="002F5387">
              <w:rPr>
                <w:rFonts w:asciiTheme="minorHAnsi" w:eastAsiaTheme="minorHAnsi" w:hAnsiTheme="minorHAnsi" w:hint="eastAsia"/>
                <w:kern w:val="0"/>
              </w:rPr>
              <w:t>の妊娠・出産にさいして問題を生じる頻度が多いこと等</w:t>
            </w:r>
            <w:r w:rsidRPr="005B41F8">
              <w:rPr>
                <w:rFonts w:asciiTheme="minorHAnsi" w:eastAsiaTheme="minorHAnsi" w:hAnsiTheme="minorHAnsi" w:hint="eastAsia"/>
                <w:kern w:val="0"/>
              </w:rPr>
              <w:t>が報告されてい</w:t>
            </w:r>
            <w:r w:rsidR="00CB34FE">
              <w:rPr>
                <w:rFonts w:asciiTheme="minorHAnsi" w:eastAsiaTheme="minorHAnsi" w:hAnsiTheme="minorHAnsi" w:hint="eastAsia"/>
                <w:kern w:val="0"/>
              </w:rPr>
              <w:t>ます</w:t>
            </w:r>
            <w:r w:rsidRPr="005B41F8">
              <w:rPr>
                <w:rFonts w:asciiTheme="minorHAnsi" w:eastAsiaTheme="minorHAnsi" w:hAnsiTheme="minorHAnsi" w:hint="eastAsia"/>
                <w:kern w:val="0"/>
              </w:rPr>
              <w:t>。一方で、自己免疫疾患は稀</w:t>
            </w:r>
            <w:r w:rsidR="002F5387">
              <w:rPr>
                <w:rFonts w:asciiTheme="minorHAnsi" w:eastAsiaTheme="minorHAnsi" w:hAnsiTheme="minorHAnsi" w:hint="eastAsia"/>
                <w:kern w:val="0"/>
              </w:rPr>
              <w:t>な</w:t>
            </w:r>
            <w:r w:rsidRPr="005B41F8">
              <w:rPr>
                <w:rFonts w:asciiTheme="minorHAnsi" w:eastAsiaTheme="minorHAnsi" w:hAnsiTheme="minorHAnsi" w:hint="eastAsia"/>
                <w:kern w:val="0"/>
              </w:rPr>
              <w:t>疾患のため、現状</w:t>
            </w:r>
            <w:r w:rsidR="002F5387">
              <w:rPr>
                <w:rFonts w:asciiTheme="minorHAnsi" w:eastAsiaTheme="minorHAnsi" w:hAnsiTheme="minorHAnsi" w:hint="eastAsia"/>
                <w:kern w:val="0"/>
              </w:rPr>
              <w:t>では自己免疫疾患患者</w:t>
            </w:r>
            <w:r w:rsidR="00E9371F">
              <w:rPr>
                <w:rFonts w:asciiTheme="minorHAnsi" w:eastAsiaTheme="minorHAnsi" w:hAnsiTheme="minorHAnsi" w:hint="eastAsia"/>
                <w:kern w:val="0"/>
              </w:rPr>
              <w:t>さん</w:t>
            </w:r>
            <w:r w:rsidR="002F5387">
              <w:rPr>
                <w:rFonts w:asciiTheme="minorHAnsi" w:eastAsiaTheme="minorHAnsi" w:hAnsiTheme="minorHAnsi" w:hint="eastAsia"/>
                <w:kern w:val="0"/>
              </w:rPr>
              <w:t>における妊娠、出産などにまつわる</w:t>
            </w:r>
            <w:r w:rsidRPr="005B41F8">
              <w:rPr>
                <w:rFonts w:asciiTheme="minorHAnsi" w:eastAsiaTheme="minorHAnsi" w:hAnsiTheme="minorHAnsi" w:hint="eastAsia"/>
                <w:kern w:val="0"/>
              </w:rPr>
              <w:t>実態が十分</w:t>
            </w:r>
            <w:r w:rsidR="002F5387">
              <w:rPr>
                <w:rFonts w:asciiTheme="minorHAnsi" w:eastAsiaTheme="minorHAnsi" w:hAnsiTheme="minorHAnsi" w:hint="eastAsia"/>
                <w:kern w:val="0"/>
              </w:rPr>
              <w:t>明らかに</w:t>
            </w:r>
            <w:r w:rsidRPr="005B41F8">
              <w:rPr>
                <w:rFonts w:asciiTheme="minorHAnsi" w:eastAsiaTheme="minorHAnsi" w:hAnsiTheme="minorHAnsi" w:hint="eastAsia"/>
                <w:kern w:val="0"/>
              </w:rPr>
              <w:t>されているとはいいがたい状況で</w:t>
            </w:r>
            <w:r w:rsidR="003D17E6">
              <w:rPr>
                <w:rFonts w:asciiTheme="minorHAnsi" w:eastAsiaTheme="minorHAnsi" w:hAnsiTheme="minorHAnsi" w:hint="eastAsia"/>
                <w:kern w:val="0"/>
              </w:rPr>
              <w:t>す</w:t>
            </w:r>
            <w:r w:rsidRPr="005B41F8">
              <w:rPr>
                <w:rFonts w:asciiTheme="minorHAnsi" w:eastAsiaTheme="minorHAnsi" w:hAnsiTheme="minorHAnsi" w:hint="eastAsia"/>
                <w:kern w:val="0"/>
              </w:rPr>
              <w:t>。</w:t>
            </w:r>
            <w:r w:rsidR="003D17E6">
              <w:rPr>
                <w:rFonts w:asciiTheme="minorHAnsi" w:eastAsiaTheme="minorHAnsi" w:hAnsiTheme="minorHAnsi" w:hint="eastAsia"/>
                <w:kern w:val="0"/>
              </w:rPr>
              <w:t>ライフプランを考え</w:t>
            </w:r>
            <w:r w:rsidR="002F5387">
              <w:rPr>
                <w:rFonts w:asciiTheme="minorHAnsi" w:eastAsiaTheme="minorHAnsi" w:hAnsiTheme="minorHAnsi" w:hint="eastAsia"/>
                <w:kern w:val="0"/>
              </w:rPr>
              <w:t>た自己免疫疾患治療を行うためにも、</w:t>
            </w:r>
            <w:r w:rsidRPr="005B41F8">
              <w:rPr>
                <w:rFonts w:asciiTheme="minorHAnsi" w:eastAsiaTheme="minorHAnsi" w:hAnsiTheme="minorHAnsi" w:hint="eastAsia"/>
                <w:kern w:val="0"/>
              </w:rPr>
              <w:t>妊娠、出産に関する更なる症例研究</w:t>
            </w:r>
            <w:r w:rsidR="002F5387">
              <w:rPr>
                <w:rFonts w:asciiTheme="minorHAnsi" w:eastAsiaTheme="minorHAnsi" w:hAnsiTheme="minorHAnsi" w:hint="eastAsia"/>
                <w:kern w:val="0"/>
              </w:rPr>
              <w:t>が必要な状況と</w:t>
            </w:r>
            <w:r w:rsidRPr="005B41F8">
              <w:rPr>
                <w:rFonts w:asciiTheme="minorHAnsi" w:eastAsiaTheme="minorHAnsi" w:hAnsiTheme="minorHAnsi" w:hint="eastAsia"/>
                <w:kern w:val="0"/>
              </w:rPr>
              <w:t>考えられ</w:t>
            </w:r>
            <w:r w:rsidR="003D17E6">
              <w:rPr>
                <w:rFonts w:asciiTheme="minorHAnsi" w:eastAsiaTheme="minorHAnsi" w:hAnsiTheme="minorHAnsi" w:hint="eastAsia"/>
                <w:kern w:val="0"/>
              </w:rPr>
              <w:t>ます。</w:t>
            </w:r>
          </w:p>
        </w:tc>
      </w:tr>
    </w:tbl>
    <w:permEnd w:id="1706698256"/>
    <w:p w14:paraId="23A9BDA3" w14:textId="77777777" w:rsidR="000F7A13" w:rsidRDefault="00E05A3D">
      <w:pPr>
        <w:spacing w:beforeLines="50" w:before="180"/>
        <w:rPr>
          <w:rFonts w:ascii="ＭＳ Ｐゴシック" w:eastAsia="ＭＳ Ｐゴシック" w:hAnsi="ＭＳ Ｐゴシック" w:cs="Times New Roman"/>
          <w:sz w:val="24"/>
          <w:szCs w:val="24"/>
        </w:rPr>
      </w:pPr>
      <w:r>
        <w:rPr>
          <w:rFonts w:ascii="ＭＳ Ｐゴシック" w:eastAsia="ＭＳ Ｐゴシック" w:hAnsi="ＭＳ Ｐゴシック" w:cs="Times New Roman" w:hint="eastAsia"/>
          <w:sz w:val="24"/>
          <w:szCs w:val="24"/>
        </w:rPr>
        <w:t>[研究の目的]</w:t>
      </w:r>
    </w:p>
    <w:p w14:paraId="41DCD2AF" w14:textId="77777777" w:rsidR="000F7A13" w:rsidRDefault="00E05A3D">
      <w:pPr>
        <w:spacing w:beforeLines="50" w:before="180"/>
        <w:ind w:firstLineChars="100" w:firstLine="240"/>
        <w:rPr>
          <w:rFonts w:ascii="ＭＳ Ｐゴシック" w:eastAsia="ＭＳ Ｐゴシック" w:hAnsi="ＭＳ Ｐゴシック" w:cs="Times New Roman"/>
          <w:sz w:val="24"/>
          <w:szCs w:val="24"/>
        </w:rPr>
      </w:pPr>
      <w:r>
        <w:rPr>
          <w:rFonts w:ascii="ＭＳ Ｐゴシック" w:eastAsia="ＭＳ Ｐゴシック" w:hAnsi="ＭＳ Ｐゴシック" w:cs="Times New Roman" w:hint="eastAsia"/>
          <w:sz w:val="24"/>
          <w:szCs w:val="24"/>
        </w:rPr>
        <w:t>診療録を用いて、疾患の頻度や分布、臨床的な特性及び疾患の診断法・治療・その他のケアの効果・安全性等に関して適切な解析を行うことにより、新たな診断法・治療法・予防法等を検討する資料とすること、他の方法で収集が困難な情報も含めて解析することで、疾病の予後や生活の質の改善、または健康の維持・増進に資する知見を得ることを目的としてい</w:t>
      </w:r>
      <w:r>
        <w:rPr>
          <w:rFonts w:ascii="ＭＳ Ｐゴシック" w:eastAsia="ＭＳ Ｐゴシック" w:hAnsi="ＭＳ Ｐゴシック" w:cs="Times New Roman" w:hint="eastAsia"/>
          <w:sz w:val="24"/>
          <w:szCs w:val="24"/>
        </w:rPr>
        <w:lastRenderedPageBreak/>
        <w:t>ます。</w:t>
      </w:r>
    </w:p>
    <w:p w14:paraId="4F8B4D74" w14:textId="77777777" w:rsidR="000F7A13" w:rsidRDefault="00E05A3D">
      <w:pPr>
        <w:spacing w:beforeLines="50" w:before="180"/>
        <w:rPr>
          <w:rFonts w:ascii="ＭＳ Ｐゴシック" w:eastAsia="ＭＳ Ｐゴシック" w:hAnsi="ＭＳ Ｐゴシック" w:cs="Times New Roman"/>
          <w:sz w:val="24"/>
          <w:szCs w:val="24"/>
        </w:rPr>
      </w:pPr>
      <w:r>
        <w:rPr>
          <w:rFonts w:ascii="ＭＳ Ｐゴシック" w:eastAsia="ＭＳ Ｐゴシック" w:hAnsi="ＭＳ Ｐゴシック" w:cs="Times New Roman" w:hint="eastAsia"/>
          <w:sz w:val="24"/>
          <w:szCs w:val="24"/>
        </w:rPr>
        <w:t xml:space="preserve">[研究の方法] </w:t>
      </w:r>
    </w:p>
    <w:p w14:paraId="2E2738BA" w14:textId="77777777" w:rsidR="000F7A13" w:rsidRDefault="00E05A3D">
      <w:pPr>
        <w:ind w:leftChars="100" w:left="210"/>
        <w:rPr>
          <w:rFonts w:ascii="ＭＳ Ｐゴシック" w:eastAsia="ＭＳ Ｐゴシック" w:hAnsi="ＭＳ Ｐゴシック" w:cs="Times New Roman"/>
          <w:sz w:val="24"/>
          <w:szCs w:val="24"/>
        </w:rPr>
      </w:pPr>
      <w:r>
        <w:rPr>
          <w:rFonts w:ascii="ＭＳ Ｐゴシック" w:eastAsia="ＭＳ Ｐゴシック" w:hAnsi="ＭＳ Ｐゴシック" w:cs="Times New Roman" w:hint="eastAsia"/>
          <w:sz w:val="24"/>
          <w:szCs w:val="24"/>
        </w:rPr>
        <w:t>●対象となる方</w:t>
      </w:r>
    </w:p>
    <w:p w14:paraId="31B80C64" w14:textId="74B6FA77" w:rsidR="000F7A13" w:rsidRDefault="000F7A13" w:rsidP="009750A7">
      <w:pPr>
        <w:rPr>
          <w:rFonts w:ascii="ＭＳ Ｐゴシック" w:eastAsia="ＭＳ Ｐゴシック" w:hAnsi="ＭＳ Ｐゴシック" w:cs="Times New Roman"/>
          <w:color w:val="FF0000"/>
          <w:sz w:val="24"/>
          <w:szCs w:val="24"/>
        </w:rPr>
      </w:pPr>
      <w:bookmarkStart w:id="0" w:name="_Hlk99455906"/>
      <w:permStart w:id="289809847" w:edGrp="everyone"/>
    </w:p>
    <w:tbl>
      <w:tblPr>
        <w:tblStyle w:val="a5"/>
        <w:tblW w:w="0" w:type="auto"/>
        <w:tblInd w:w="137" w:type="dxa"/>
        <w:tblLook w:val="04A0" w:firstRow="1" w:lastRow="0" w:firstColumn="1" w:lastColumn="0" w:noHBand="0" w:noVBand="1"/>
      </w:tblPr>
      <w:tblGrid>
        <w:gridCol w:w="1418"/>
        <w:gridCol w:w="7733"/>
      </w:tblGrid>
      <w:tr w:rsidR="000F7A13" w:rsidRPr="00A62FCF" w14:paraId="04F19D38" w14:textId="77777777">
        <w:tc>
          <w:tcPr>
            <w:tcW w:w="1418" w:type="dxa"/>
          </w:tcPr>
          <w:p w14:paraId="7CC0237A" w14:textId="77777777" w:rsidR="000F7A13" w:rsidRPr="00A62FCF" w:rsidRDefault="00E05A3D">
            <w:pPr>
              <w:rPr>
                <w:rFonts w:asciiTheme="minorHAnsi" w:eastAsiaTheme="minorHAnsi" w:hAnsiTheme="minorHAnsi" w:cs="Times New Roman"/>
                <w:color w:val="000000" w:themeColor="text1"/>
                <w:szCs w:val="21"/>
              </w:rPr>
            </w:pPr>
            <w:r w:rsidRPr="00A62FCF">
              <w:rPr>
                <w:rFonts w:asciiTheme="minorHAnsi" w:eastAsiaTheme="minorHAnsi" w:hAnsiTheme="minorHAnsi" w:cs="Times New Roman" w:hint="eastAsia"/>
                <w:color w:val="000000" w:themeColor="text1"/>
                <w:szCs w:val="21"/>
              </w:rPr>
              <w:t>施設名</w:t>
            </w:r>
          </w:p>
        </w:tc>
        <w:tc>
          <w:tcPr>
            <w:tcW w:w="7733" w:type="dxa"/>
          </w:tcPr>
          <w:p w14:paraId="721E06A3" w14:textId="77777777" w:rsidR="000F7A13" w:rsidRPr="00A62FCF" w:rsidRDefault="00E05A3D">
            <w:pPr>
              <w:rPr>
                <w:rFonts w:asciiTheme="minorHAnsi" w:eastAsiaTheme="minorHAnsi" w:hAnsiTheme="minorHAnsi" w:cs="Times New Roman"/>
                <w:color w:val="000000" w:themeColor="text1"/>
                <w:szCs w:val="21"/>
              </w:rPr>
            </w:pPr>
            <w:r w:rsidRPr="00A62FCF">
              <w:rPr>
                <w:rFonts w:asciiTheme="minorHAnsi" w:eastAsiaTheme="minorHAnsi" w:hAnsiTheme="minorHAnsi" w:cs="Times New Roman" w:hint="eastAsia"/>
                <w:color w:val="000000" w:themeColor="text1"/>
                <w:szCs w:val="21"/>
              </w:rPr>
              <w:t>東京医科大学病院</w:t>
            </w:r>
          </w:p>
        </w:tc>
      </w:tr>
      <w:tr w:rsidR="000F7A13" w:rsidRPr="00A62FCF" w14:paraId="0AEFCB73" w14:textId="77777777">
        <w:tc>
          <w:tcPr>
            <w:tcW w:w="1418" w:type="dxa"/>
          </w:tcPr>
          <w:p w14:paraId="44292684" w14:textId="77777777" w:rsidR="000F7A13" w:rsidRPr="00A62FCF" w:rsidRDefault="00E05A3D">
            <w:pPr>
              <w:rPr>
                <w:rFonts w:asciiTheme="minorHAnsi" w:eastAsiaTheme="minorHAnsi" w:hAnsiTheme="minorHAnsi" w:cs="Times New Roman"/>
                <w:color w:val="000000" w:themeColor="text1"/>
                <w:szCs w:val="21"/>
              </w:rPr>
            </w:pPr>
            <w:r w:rsidRPr="00A62FCF">
              <w:rPr>
                <w:rFonts w:asciiTheme="minorHAnsi" w:eastAsiaTheme="minorHAnsi" w:hAnsiTheme="minorHAnsi" w:cs="Times New Roman" w:hint="eastAsia"/>
                <w:color w:val="000000" w:themeColor="text1"/>
                <w:szCs w:val="21"/>
              </w:rPr>
              <w:t>診療科名</w:t>
            </w:r>
          </w:p>
        </w:tc>
        <w:tc>
          <w:tcPr>
            <w:tcW w:w="7733" w:type="dxa"/>
          </w:tcPr>
          <w:p w14:paraId="79B76021" w14:textId="2C6BFA09" w:rsidR="000F7A13" w:rsidRPr="00A62FCF" w:rsidRDefault="009750A7">
            <w:pPr>
              <w:rPr>
                <w:rFonts w:asciiTheme="minorHAnsi" w:eastAsiaTheme="minorHAnsi" w:hAnsiTheme="minorHAnsi" w:cs="Times New Roman"/>
                <w:color w:val="000000" w:themeColor="text1"/>
                <w:szCs w:val="21"/>
              </w:rPr>
            </w:pPr>
            <w:r w:rsidRPr="00A62FCF">
              <w:rPr>
                <w:rFonts w:asciiTheme="minorHAnsi" w:eastAsiaTheme="minorHAnsi" w:hAnsiTheme="minorHAnsi" w:cs="Times New Roman" w:hint="eastAsia"/>
                <w:color w:val="000000" w:themeColor="text1"/>
                <w:szCs w:val="21"/>
              </w:rPr>
              <w:t>リウマチ膠原病科</w:t>
            </w:r>
          </w:p>
        </w:tc>
      </w:tr>
      <w:bookmarkEnd w:id="0"/>
    </w:tbl>
    <w:p w14:paraId="6B4AE799" w14:textId="77777777" w:rsidR="000F7A13" w:rsidRPr="00A62FCF" w:rsidRDefault="000F7A13" w:rsidP="00487F3A">
      <w:pPr>
        <w:rPr>
          <w:rFonts w:eastAsiaTheme="minorHAnsi" w:cs="Times New Roman"/>
          <w:sz w:val="24"/>
          <w:szCs w:val="24"/>
        </w:rPr>
      </w:pPr>
    </w:p>
    <w:permEnd w:id="289809847"/>
    <w:p w14:paraId="2F41907D" w14:textId="77777777" w:rsidR="000F7A13" w:rsidRDefault="000F7A13">
      <w:pPr>
        <w:ind w:leftChars="100" w:left="210"/>
        <w:rPr>
          <w:rFonts w:ascii="ＭＳ Ｐゴシック" w:eastAsia="ＭＳ Ｐゴシック" w:hAnsi="ＭＳ Ｐゴシック" w:cs="Times New Roman"/>
          <w:sz w:val="24"/>
          <w:szCs w:val="24"/>
        </w:rPr>
      </w:pPr>
    </w:p>
    <w:p w14:paraId="0150D7FE" w14:textId="77777777" w:rsidR="000F7A13" w:rsidRDefault="00E05A3D">
      <w:pPr>
        <w:ind w:leftChars="100" w:left="210"/>
        <w:rPr>
          <w:rFonts w:ascii="ＭＳ Ｐゴシック" w:eastAsia="ＭＳ Ｐゴシック" w:hAnsi="ＭＳ Ｐゴシック" w:cs="Times New Roman"/>
          <w:sz w:val="24"/>
          <w:szCs w:val="24"/>
        </w:rPr>
      </w:pPr>
      <w:r>
        <w:rPr>
          <w:rFonts w:ascii="ＭＳ Ｐゴシック" w:eastAsia="ＭＳ Ｐゴシック" w:hAnsi="ＭＳ Ｐゴシック" w:cs="Times New Roman" w:hint="eastAsia"/>
          <w:sz w:val="24"/>
          <w:szCs w:val="24"/>
        </w:rPr>
        <w:t>対象となる期間</w:t>
      </w:r>
    </w:p>
    <w:tbl>
      <w:tblPr>
        <w:tblStyle w:val="a5"/>
        <w:tblW w:w="0" w:type="auto"/>
        <w:tblInd w:w="137" w:type="dxa"/>
        <w:tblLook w:val="04A0" w:firstRow="1" w:lastRow="0" w:firstColumn="1" w:lastColumn="0" w:noHBand="0" w:noVBand="1"/>
      </w:tblPr>
      <w:tblGrid>
        <w:gridCol w:w="9151"/>
      </w:tblGrid>
      <w:tr w:rsidR="000F7A13" w14:paraId="23A9957B" w14:textId="77777777">
        <w:tc>
          <w:tcPr>
            <w:tcW w:w="9151" w:type="dxa"/>
          </w:tcPr>
          <w:p w14:paraId="157AD0D1" w14:textId="30D49C55" w:rsidR="000F7A13" w:rsidRPr="00A62FCF" w:rsidRDefault="009750A7" w:rsidP="009750A7">
            <w:pPr>
              <w:rPr>
                <w:rFonts w:asciiTheme="minorHAnsi" w:eastAsiaTheme="minorHAnsi" w:hAnsiTheme="minorHAnsi" w:cs="Times New Roman"/>
                <w:color w:val="000000" w:themeColor="text1"/>
                <w:szCs w:val="21"/>
              </w:rPr>
            </w:pPr>
            <w:permStart w:id="386163992" w:edGrp="everyone" w:colFirst="0" w:colLast="0"/>
            <w:r w:rsidRPr="00A62FCF">
              <w:rPr>
                <w:rFonts w:asciiTheme="minorHAnsi" w:eastAsiaTheme="minorHAnsi" w:hAnsiTheme="minorHAnsi" w:cs="Times New Roman"/>
                <w:color w:val="000000" w:themeColor="text1"/>
                <w:szCs w:val="21"/>
              </w:rPr>
              <w:t>2014</w:t>
            </w:r>
            <w:r w:rsidRPr="00A62FCF">
              <w:rPr>
                <w:rFonts w:asciiTheme="minorHAnsi" w:eastAsiaTheme="minorHAnsi" w:hAnsiTheme="minorHAnsi" w:cs="Times New Roman" w:hint="eastAsia"/>
                <w:color w:val="000000" w:themeColor="text1"/>
                <w:szCs w:val="21"/>
              </w:rPr>
              <w:t>年</w:t>
            </w:r>
            <w:r w:rsidR="009560A6" w:rsidRPr="00A62FCF">
              <w:rPr>
                <w:rFonts w:asciiTheme="minorHAnsi" w:eastAsiaTheme="minorHAnsi" w:hAnsiTheme="minorHAnsi" w:cs="Times New Roman" w:hint="eastAsia"/>
                <w:color w:val="000000" w:themeColor="text1"/>
                <w:szCs w:val="21"/>
              </w:rPr>
              <w:t>1</w:t>
            </w:r>
            <w:r w:rsidRPr="00A62FCF">
              <w:rPr>
                <w:rFonts w:asciiTheme="minorHAnsi" w:eastAsiaTheme="minorHAnsi" w:hAnsiTheme="minorHAnsi" w:cs="Times New Roman" w:hint="eastAsia"/>
                <w:color w:val="000000" w:themeColor="text1"/>
                <w:szCs w:val="21"/>
              </w:rPr>
              <w:t>月から</w:t>
            </w:r>
            <w:r w:rsidRPr="00A62FCF">
              <w:rPr>
                <w:rFonts w:asciiTheme="minorHAnsi" w:eastAsiaTheme="minorHAnsi" w:hAnsiTheme="minorHAnsi" w:cs="Times New Roman"/>
                <w:color w:val="000000" w:themeColor="text1"/>
                <w:szCs w:val="21"/>
              </w:rPr>
              <w:t>20</w:t>
            </w:r>
            <w:r w:rsidRPr="00A62FCF">
              <w:rPr>
                <w:rFonts w:asciiTheme="minorHAnsi" w:eastAsiaTheme="minorHAnsi" w:hAnsiTheme="minorHAnsi" w:cs="Times New Roman" w:hint="eastAsia"/>
                <w:color w:val="000000" w:themeColor="text1"/>
                <w:szCs w:val="21"/>
              </w:rPr>
              <w:t>24年</w:t>
            </w:r>
            <w:r w:rsidRPr="00A62FCF">
              <w:rPr>
                <w:rFonts w:asciiTheme="minorHAnsi" w:eastAsiaTheme="minorHAnsi" w:hAnsiTheme="minorHAnsi" w:cs="Times New Roman"/>
                <w:color w:val="000000" w:themeColor="text1"/>
                <w:szCs w:val="21"/>
              </w:rPr>
              <w:t>3</w:t>
            </w:r>
            <w:r w:rsidRPr="00A62FCF">
              <w:rPr>
                <w:rFonts w:asciiTheme="minorHAnsi" w:eastAsiaTheme="minorHAnsi" w:hAnsiTheme="minorHAnsi" w:cs="Times New Roman" w:hint="eastAsia"/>
                <w:color w:val="000000" w:themeColor="text1"/>
                <w:szCs w:val="21"/>
              </w:rPr>
              <w:t>月まで。</w:t>
            </w:r>
          </w:p>
        </w:tc>
      </w:tr>
      <w:permEnd w:id="386163992"/>
    </w:tbl>
    <w:p w14:paraId="3BD84D76" w14:textId="77777777" w:rsidR="000F7A13" w:rsidRDefault="000F7A13">
      <w:pPr>
        <w:ind w:leftChars="100" w:left="210"/>
        <w:rPr>
          <w:rFonts w:ascii="ＭＳ Ｐゴシック" w:eastAsia="ＭＳ Ｐゴシック" w:hAnsi="ＭＳ Ｐゴシック" w:cs="Times New Roman"/>
          <w:sz w:val="24"/>
          <w:szCs w:val="24"/>
        </w:rPr>
      </w:pPr>
    </w:p>
    <w:p w14:paraId="74208BC8" w14:textId="77777777" w:rsidR="000F7A13" w:rsidRDefault="00E05A3D">
      <w:pPr>
        <w:ind w:leftChars="100" w:left="210"/>
        <w:rPr>
          <w:rFonts w:ascii="ＭＳ Ｐゴシック" w:eastAsia="ＭＳ Ｐゴシック" w:hAnsi="ＭＳ Ｐゴシック" w:cs="Times New Roman"/>
          <w:sz w:val="24"/>
          <w:szCs w:val="24"/>
        </w:rPr>
      </w:pPr>
      <w:r>
        <w:rPr>
          <w:rFonts w:ascii="ＭＳ Ｐゴシック" w:eastAsia="ＭＳ Ｐゴシック" w:hAnsi="ＭＳ Ｐゴシック" w:cs="Times New Roman" w:hint="eastAsia"/>
          <w:sz w:val="24"/>
          <w:szCs w:val="24"/>
        </w:rPr>
        <w:t>研究対象者となる基準</w:t>
      </w:r>
    </w:p>
    <w:tbl>
      <w:tblPr>
        <w:tblStyle w:val="a5"/>
        <w:tblW w:w="0" w:type="auto"/>
        <w:tblInd w:w="137" w:type="dxa"/>
        <w:tblLook w:val="04A0" w:firstRow="1" w:lastRow="0" w:firstColumn="1" w:lastColumn="0" w:noHBand="0" w:noVBand="1"/>
      </w:tblPr>
      <w:tblGrid>
        <w:gridCol w:w="9151"/>
      </w:tblGrid>
      <w:tr w:rsidR="000F7A13" w14:paraId="4225377F" w14:textId="77777777">
        <w:tc>
          <w:tcPr>
            <w:tcW w:w="9151" w:type="dxa"/>
          </w:tcPr>
          <w:p w14:paraId="38F1F28C" w14:textId="77777777" w:rsidR="006544CA" w:rsidRDefault="006544CA" w:rsidP="006544CA">
            <w:pPr>
              <w:rPr>
                <w:rFonts w:eastAsiaTheme="minorHAnsi"/>
                <w:color w:val="000000" w:themeColor="text1"/>
              </w:rPr>
            </w:pPr>
            <w:permStart w:id="1123498499" w:edGrp="everyone" w:colFirst="0" w:colLast="0"/>
            <w:r>
              <w:rPr>
                <w:rFonts w:eastAsiaTheme="minorHAnsi" w:hint="eastAsia"/>
                <w:color w:val="000000" w:themeColor="text1"/>
              </w:rPr>
              <w:t>1) 18</w:t>
            </w:r>
            <w:r>
              <w:rPr>
                <w:rFonts w:eastAsiaTheme="minorHAnsi" w:hint="eastAsia"/>
                <w:color w:val="000000" w:themeColor="text1"/>
              </w:rPr>
              <w:t>歳以上</w:t>
            </w:r>
            <w:r>
              <w:rPr>
                <w:rFonts w:eastAsiaTheme="minorHAnsi" w:hint="eastAsia"/>
                <w:color w:val="000000" w:themeColor="text1"/>
              </w:rPr>
              <w:t>45</w:t>
            </w:r>
            <w:r>
              <w:rPr>
                <w:rFonts w:eastAsiaTheme="minorHAnsi" w:hint="eastAsia"/>
                <w:color w:val="000000" w:themeColor="text1"/>
              </w:rPr>
              <w:t>歳以下の女性</w:t>
            </w:r>
          </w:p>
          <w:p w14:paraId="34F2AC1E" w14:textId="26D24817" w:rsidR="006544CA" w:rsidRDefault="006544CA" w:rsidP="006544CA">
            <w:pPr>
              <w:rPr>
                <w:rFonts w:eastAsiaTheme="minorHAnsi"/>
                <w:color w:val="000000" w:themeColor="text1"/>
              </w:rPr>
            </w:pPr>
            <w:r>
              <w:rPr>
                <w:rFonts w:eastAsiaTheme="minorHAnsi" w:hint="eastAsia"/>
                <w:color w:val="000000" w:themeColor="text1"/>
              </w:rPr>
              <w:t>2)</w:t>
            </w:r>
            <w:r>
              <w:rPr>
                <w:rFonts w:eastAsiaTheme="minorHAnsi" w:hint="eastAsia"/>
                <w:color w:val="000000" w:themeColor="text1"/>
              </w:rPr>
              <w:t>当科に受診歴のある自己免疫疾患（関節リウマチ、全身性エリテマトーデス、全身性強皮症、ベーチェット病、血管炎症候群、混合性結合組織病、炎症性筋疾患、自己炎症性疾患、成人スチル病等）の</w:t>
            </w:r>
            <w:r w:rsidR="00E9371F">
              <w:rPr>
                <w:rFonts w:eastAsiaTheme="minorHAnsi" w:hint="eastAsia"/>
                <w:color w:val="000000" w:themeColor="text1"/>
              </w:rPr>
              <w:t>方</w:t>
            </w:r>
            <w:r>
              <w:rPr>
                <w:rFonts w:eastAsiaTheme="minorHAnsi" w:hint="eastAsia"/>
                <w:color w:val="000000" w:themeColor="text1"/>
              </w:rPr>
              <w:t>。自己免疫疾患の診断は本邦</w:t>
            </w:r>
            <w:r w:rsidR="007E0044">
              <w:rPr>
                <w:rFonts w:eastAsiaTheme="minorHAnsi" w:hint="eastAsia"/>
                <w:color w:val="000000" w:themeColor="text1"/>
              </w:rPr>
              <w:t>、</w:t>
            </w:r>
            <w:r w:rsidR="00DF2D4D">
              <w:rPr>
                <w:rFonts w:eastAsiaTheme="minorHAnsi" w:hint="eastAsia"/>
                <w:color w:val="000000" w:themeColor="text1"/>
              </w:rPr>
              <w:t>米国および</w:t>
            </w:r>
            <w:r>
              <w:rPr>
                <w:rFonts w:eastAsiaTheme="minorHAnsi" w:hint="eastAsia"/>
                <w:color w:val="000000" w:themeColor="text1"/>
              </w:rPr>
              <w:t>ヨーロッパリウマチ学会の診断（分類）基準による。</w:t>
            </w:r>
          </w:p>
          <w:p w14:paraId="0FC2D52B" w14:textId="1FBB4ACE" w:rsidR="00060DDC" w:rsidRPr="00060DDC" w:rsidRDefault="00060DDC" w:rsidP="00060DDC">
            <w:pPr>
              <w:widowControl/>
              <w:shd w:val="clear" w:color="auto" w:fill="FFFFFF"/>
              <w:jc w:val="left"/>
              <w:textAlignment w:val="baseline"/>
              <w:rPr>
                <w:rFonts w:asciiTheme="minorEastAsia" w:eastAsiaTheme="minorEastAsia" w:hAnsiTheme="minorEastAsia" w:cs="ＭＳ Ｐゴシック"/>
                <w:color w:val="222222"/>
                <w:kern w:val="0"/>
                <w:szCs w:val="21"/>
              </w:rPr>
            </w:pPr>
            <w:r w:rsidRPr="00060DDC">
              <w:rPr>
                <w:rFonts w:asciiTheme="minorEastAsia" w:eastAsiaTheme="minorEastAsia" w:hAnsiTheme="minorEastAsia" w:cs="ＭＳ Ｐゴシック" w:hint="eastAsia"/>
                <w:color w:val="222222"/>
                <w:kern w:val="0"/>
                <w:sz w:val="18"/>
                <w:szCs w:val="18"/>
              </w:rPr>
              <w:t xml:space="preserve">3) </w:t>
            </w:r>
            <w:r w:rsidRPr="00060DDC">
              <w:rPr>
                <w:rFonts w:asciiTheme="minorEastAsia" w:eastAsiaTheme="minorEastAsia" w:hAnsiTheme="minorEastAsia" w:cs="ＭＳ Ｐゴシック" w:hint="eastAsia"/>
                <w:color w:val="222222"/>
                <w:kern w:val="0"/>
                <w:szCs w:val="21"/>
              </w:rPr>
              <w:t>該当期間内に以下の妊娠関連基準のいずれかを満たす</w:t>
            </w:r>
            <w:r w:rsidR="00E9371F">
              <w:rPr>
                <w:rFonts w:asciiTheme="minorEastAsia" w:eastAsiaTheme="minorEastAsia" w:hAnsiTheme="minorEastAsia" w:cs="ＭＳ Ｐゴシック" w:hint="eastAsia"/>
                <w:color w:val="222222"/>
                <w:kern w:val="0"/>
                <w:szCs w:val="21"/>
              </w:rPr>
              <w:t>方</w:t>
            </w:r>
          </w:p>
          <w:p w14:paraId="40789708" w14:textId="06D19D7D" w:rsidR="00060DDC" w:rsidRPr="00060DDC" w:rsidRDefault="00060DDC" w:rsidP="00060DDC">
            <w:pPr>
              <w:widowControl/>
              <w:shd w:val="clear" w:color="auto" w:fill="FFFFFF"/>
              <w:jc w:val="left"/>
              <w:textAlignment w:val="baseline"/>
              <w:rPr>
                <w:rFonts w:asciiTheme="minorEastAsia" w:eastAsiaTheme="minorEastAsia" w:hAnsiTheme="minorEastAsia" w:cs="ＭＳ Ｐゴシック"/>
                <w:color w:val="222222"/>
                <w:kern w:val="0"/>
                <w:szCs w:val="21"/>
              </w:rPr>
            </w:pPr>
            <w:r w:rsidRPr="00060DDC">
              <w:rPr>
                <w:rFonts w:asciiTheme="minorEastAsia" w:eastAsiaTheme="minorEastAsia" w:hAnsiTheme="minorEastAsia" w:cs="ＭＳ Ｐゴシック" w:hint="eastAsia"/>
                <w:color w:val="222222"/>
                <w:kern w:val="0"/>
                <w:szCs w:val="21"/>
              </w:rPr>
              <w:t xml:space="preserve">　 a)  妊娠経験のある</w:t>
            </w:r>
            <w:r w:rsidR="00E9371F">
              <w:rPr>
                <w:rFonts w:asciiTheme="minorEastAsia" w:eastAsiaTheme="minorEastAsia" w:hAnsiTheme="minorEastAsia" w:cs="ＭＳ Ｐゴシック" w:hint="eastAsia"/>
                <w:color w:val="222222"/>
                <w:kern w:val="0"/>
                <w:szCs w:val="21"/>
              </w:rPr>
              <w:t>方</w:t>
            </w:r>
            <w:r w:rsidRPr="00060DDC">
              <w:rPr>
                <w:rFonts w:asciiTheme="minorEastAsia" w:eastAsiaTheme="minorEastAsia" w:hAnsiTheme="minorEastAsia" w:cs="ＭＳ Ｐゴシック" w:hint="eastAsia"/>
                <w:color w:val="222222"/>
                <w:kern w:val="0"/>
                <w:szCs w:val="21"/>
              </w:rPr>
              <w:t>（妊娠中や流産を含む）</w:t>
            </w:r>
          </w:p>
          <w:p w14:paraId="1F9F6CFF" w14:textId="3FDAFE6C" w:rsidR="006544CA" w:rsidRPr="00060DDC" w:rsidRDefault="00060DDC" w:rsidP="00060DDC">
            <w:pPr>
              <w:widowControl/>
              <w:shd w:val="clear" w:color="auto" w:fill="FFFFFF"/>
              <w:jc w:val="left"/>
              <w:textAlignment w:val="baseline"/>
              <w:rPr>
                <w:rFonts w:asciiTheme="minorEastAsia" w:eastAsiaTheme="minorEastAsia" w:hAnsiTheme="minorEastAsia" w:cs="ＭＳ Ｐゴシック"/>
                <w:color w:val="222222"/>
                <w:kern w:val="0"/>
                <w:szCs w:val="21"/>
              </w:rPr>
            </w:pPr>
            <w:r w:rsidRPr="00060DDC">
              <w:rPr>
                <w:rFonts w:asciiTheme="minorEastAsia" w:eastAsiaTheme="minorEastAsia" w:hAnsiTheme="minorEastAsia" w:cs="ＭＳ Ｐゴシック" w:hint="eastAsia"/>
                <w:color w:val="222222"/>
                <w:kern w:val="0"/>
                <w:szCs w:val="21"/>
              </w:rPr>
              <w:t xml:space="preserve">　 b)  不妊治療歴のある</w:t>
            </w:r>
            <w:r w:rsidR="00E9371F">
              <w:rPr>
                <w:rFonts w:asciiTheme="minorEastAsia" w:eastAsiaTheme="minorEastAsia" w:hAnsiTheme="minorEastAsia" w:cs="ＭＳ Ｐゴシック" w:hint="eastAsia"/>
                <w:color w:val="222222"/>
                <w:kern w:val="0"/>
                <w:szCs w:val="21"/>
              </w:rPr>
              <w:t>方</w:t>
            </w:r>
            <w:r w:rsidRPr="00060DDC">
              <w:rPr>
                <w:rFonts w:asciiTheme="minorEastAsia" w:eastAsiaTheme="minorEastAsia" w:hAnsiTheme="minorEastAsia" w:cs="ＭＳ Ｐゴシック" w:hint="eastAsia"/>
                <w:color w:val="222222"/>
                <w:kern w:val="0"/>
                <w:szCs w:val="21"/>
              </w:rPr>
              <w:t>（治療中を含む）</w:t>
            </w:r>
          </w:p>
        </w:tc>
      </w:tr>
      <w:permEnd w:id="1123498499"/>
    </w:tbl>
    <w:p w14:paraId="69BD5135" w14:textId="3937FE27" w:rsidR="000F7A13" w:rsidRDefault="000F7A13">
      <w:pPr>
        <w:ind w:leftChars="100" w:left="210"/>
        <w:rPr>
          <w:rFonts w:ascii="ＭＳ Ｐゴシック" w:eastAsia="ＭＳ Ｐゴシック" w:hAnsi="ＭＳ Ｐゴシック" w:cs="Times New Roman"/>
          <w:sz w:val="24"/>
          <w:szCs w:val="24"/>
        </w:rPr>
      </w:pPr>
    </w:p>
    <w:p w14:paraId="341DE25B" w14:textId="301C2129" w:rsidR="00D36872" w:rsidRDefault="00D36872">
      <w:pPr>
        <w:ind w:leftChars="100" w:left="210"/>
        <w:rPr>
          <w:rFonts w:ascii="ＭＳ Ｐゴシック" w:eastAsia="ＭＳ Ｐゴシック" w:hAnsi="ＭＳ Ｐゴシック" w:cs="Times New Roman"/>
          <w:sz w:val="24"/>
          <w:szCs w:val="24"/>
        </w:rPr>
      </w:pPr>
      <w:r w:rsidRPr="00D36872">
        <w:rPr>
          <w:rFonts w:ascii="ＭＳ Ｐゴシック" w:eastAsia="ＭＳ Ｐゴシック" w:hAnsi="ＭＳ Ｐゴシック" w:cs="Times New Roman" w:hint="eastAsia"/>
          <w:sz w:val="24"/>
          <w:szCs w:val="24"/>
        </w:rPr>
        <w:t>ただし以下の方は除外されます。</w:t>
      </w:r>
    </w:p>
    <w:tbl>
      <w:tblPr>
        <w:tblStyle w:val="a5"/>
        <w:tblW w:w="0" w:type="auto"/>
        <w:tblInd w:w="137" w:type="dxa"/>
        <w:tblLook w:val="04A0" w:firstRow="1" w:lastRow="0" w:firstColumn="1" w:lastColumn="0" w:noHBand="0" w:noVBand="1"/>
      </w:tblPr>
      <w:tblGrid>
        <w:gridCol w:w="9151"/>
      </w:tblGrid>
      <w:tr w:rsidR="00D36872" w14:paraId="7CBA5C69" w14:textId="77777777" w:rsidTr="00672614">
        <w:tc>
          <w:tcPr>
            <w:tcW w:w="9151" w:type="dxa"/>
          </w:tcPr>
          <w:p w14:paraId="406EFBB0" w14:textId="630DB063" w:rsidR="00D36872" w:rsidRPr="001979E2" w:rsidRDefault="00E9371F" w:rsidP="00060DDC">
            <w:pPr>
              <w:rPr>
                <w:rFonts w:asciiTheme="minorEastAsia" w:eastAsiaTheme="minorEastAsia" w:hAnsiTheme="minorEastAsia" w:cs="Times New Roman"/>
                <w:color w:val="000000" w:themeColor="text1"/>
                <w:szCs w:val="21"/>
              </w:rPr>
            </w:pPr>
            <w:permStart w:id="1950966926" w:edGrp="everyone" w:colFirst="0" w:colLast="0"/>
            <w:r w:rsidRPr="001979E2">
              <w:rPr>
                <w:rFonts w:asciiTheme="minorEastAsia" w:eastAsiaTheme="minorEastAsia" w:hAnsiTheme="minorEastAsia" w:cs="Times New Roman" w:hint="eastAsia"/>
                <w:color w:val="000000" w:themeColor="text1"/>
                <w:szCs w:val="21"/>
              </w:rPr>
              <w:t>研究へ参加拒否の申し出のあった</w:t>
            </w:r>
            <w:r w:rsidR="003C76AF">
              <w:rPr>
                <w:rFonts w:asciiTheme="minorEastAsia" w:eastAsiaTheme="minorEastAsia" w:hAnsiTheme="minorEastAsia" w:cs="Times New Roman" w:hint="eastAsia"/>
                <w:color w:val="000000" w:themeColor="text1"/>
                <w:szCs w:val="21"/>
              </w:rPr>
              <w:t>方</w:t>
            </w:r>
          </w:p>
        </w:tc>
      </w:tr>
      <w:permEnd w:id="1950966926"/>
    </w:tbl>
    <w:p w14:paraId="172E5D57" w14:textId="77777777" w:rsidR="00D36872" w:rsidRPr="003A7EAB" w:rsidRDefault="00D36872">
      <w:pPr>
        <w:ind w:leftChars="100" w:left="210"/>
        <w:rPr>
          <w:rFonts w:ascii="ＭＳ Ｐゴシック" w:eastAsia="ＭＳ Ｐゴシック" w:hAnsi="ＭＳ Ｐゴシック" w:cs="Times New Roman"/>
          <w:sz w:val="24"/>
          <w:szCs w:val="24"/>
        </w:rPr>
      </w:pPr>
    </w:p>
    <w:p w14:paraId="6F535C83" w14:textId="77777777" w:rsidR="003A7EAB" w:rsidRDefault="00E05A3D" w:rsidP="003A7EAB">
      <w:pPr>
        <w:tabs>
          <w:tab w:val="left" w:pos="8340"/>
        </w:tabs>
        <w:ind w:leftChars="100" w:left="210"/>
        <w:rPr>
          <w:rFonts w:ascii="ＭＳ Ｐゴシック" w:eastAsia="ＭＳ Ｐゴシック" w:hAnsi="ＭＳ Ｐゴシック" w:cs="Times New Roman"/>
          <w:sz w:val="24"/>
          <w:szCs w:val="24"/>
        </w:rPr>
      </w:pPr>
      <w:r>
        <w:rPr>
          <w:rFonts w:ascii="ＭＳ Ｐゴシック" w:eastAsia="ＭＳ Ｐゴシック" w:hAnsi="ＭＳ Ｐゴシック" w:cs="Times New Roman"/>
          <w:sz w:val="24"/>
          <w:szCs w:val="24"/>
        </w:rPr>
        <w:tab/>
      </w:r>
    </w:p>
    <w:p w14:paraId="66290E42" w14:textId="6F356AE9" w:rsidR="003A7EAB" w:rsidRPr="003A7EAB" w:rsidRDefault="003A7EAB" w:rsidP="003A7EAB">
      <w:pPr>
        <w:tabs>
          <w:tab w:val="left" w:pos="8340"/>
        </w:tabs>
        <w:ind w:leftChars="100" w:left="210"/>
        <w:rPr>
          <w:rFonts w:ascii="ＭＳ Ｐゴシック" w:eastAsia="ＭＳ Ｐゴシック" w:hAnsi="ＭＳ Ｐゴシック" w:cs="Times New Roman"/>
          <w:sz w:val="24"/>
          <w:szCs w:val="24"/>
        </w:rPr>
      </w:pPr>
      <w:r w:rsidRPr="003A7EAB">
        <w:rPr>
          <w:rFonts w:ascii="ＭＳ Ｐゴシック" w:eastAsia="ＭＳ Ｐゴシック" w:hAnsi="ＭＳ Ｐゴシック" w:cs="Times New Roman" w:hint="eastAsia"/>
          <w:sz w:val="24"/>
          <w:szCs w:val="24"/>
        </w:rPr>
        <w:t>●研究期間</w:t>
      </w:r>
    </w:p>
    <w:tbl>
      <w:tblPr>
        <w:tblStyle w:val="a5"/>
        <w:tblpPr w:leftFromText="142" w:rightFromText="142" w:vertAnchor="text" w:horzAnchor="page" w:tblpX="5481" w:tblpY="4"/>
        <w:tblOverlap w:val="never"/>
        <w:tblW w:w="2689" w:type="dxa"/>
        <w:tblLook w:val="04A0" w:firstRow="1" w:lastRow="0" w:firstColumn="1" w:lastColumn="0" w:noHBand="0" w:noVBand="1"/>
      </w:tblPr>
      <w:tblGrid>
        <w:gridCol w:w="2689"/>
      </w:tblGrid>
      <w:tr w:rsidR="003A7EAB" w:rsidRPr="003A7EAB" w14:paraId="4EA3ACD6" w14:textId="77777777" w:rsidTr="00CF59D9">
        <w:trPr>
          <w:trHeight w:val="274"/>
        </w:trPr>
        <w:tc>
          <w:tcPr>
            <w:tcW w:w="2689" w:type="dxa"/>
          </w:tcPr>
          <w:p w14:paraId="5014F263" w14:textId="2597B68B" w:rsidR="003A7EAB" w:rsidRPr="00B06A92" w:rsidRDefault="00DF2D4D" w:rsidP="003A7EAB">
            <w:pPr>
              <w:rPr>
                <w:rFonts w:asciiTheme="minorHAnsi" w:eastAsiaTheme="minorHAnsi" w:hAnsiTheme="minorHAnsi" w:cs="Times New Roman"/>
                <w:szCs w:val="21"/>
              </w:rPr>
            </w:pPr>
            <w:permStart w:id="2123657570" w:edGrp="everyone" w:colFirst="0" w:colLast="0"/>
            <w:r>
              <w:rPr>
                <w:rFonts w:asciiTheme="minorHAnsi" w:eastAsiaTheme="minorHAnsi" w:hAnsiTheme="minorHAnsi" w:cs="Times New Roman" w:hint="eastAsia"/>
                <w:szCs w:val="21"/>
              </w:rPr>
              <w:t>2028年3月31日</w:t>
            </w:r>
          </w:p>
        </w:tc>
      </w:tr>
    </w:tbl>
    <w:permEnd w:id="2123657570"/>
    <w:p w14:paraId="36137735" w14:textId="782A64A8" w:rsidR="000F7A13" w:rsidRDefault="003A7EAB">
      <w:pPr>
        <w:rPr>
          <w:rFonts w:ascii="ＭＳ Ｐゴシック" w:eastAsia="ＭＳ Ｐゴシック" w:hAnsi="ＭＳ Ｐゴシック" w:cs="Times New Roman"/>
          <w:sz w:val="24"/>
          <w:szCs w:val="24"/>
        </w:rPr>
      </w:pPr>
      <w:r w:rsidRPr="003A7EAB">
        <w:rPr>
          <w:rFonts w:ascii="ＭＳ Ｐゴシック" w:eastAsia="ＭＳ Ｐゴシック" w:hAnsi="ＭＳ Ｐゴシック" w:cs="Times New Roman" w:hint="eastAsia"/>
          <w:sz w:val="24"/>
          <w:szCs w:val="24"/>
        </w:rPr>
        <w:t xml:space="preserve">　研究機関の長の許可日　　　　～ 　　　　　　　　　　　　　　　　　　　　　　　　</w:t>
      </w:r>
    </w:p>
    <w:p w14:paraId="4BDFF325" w14:textId="77777777" w:rsidR="003A7EAB" w:rsidRDefault="003A7EAB">
      <w:pPr>
        <w:ind w:leftChars="100" w:left="210"/>
        <w:rPr>
          <w:rFonts w:ascii="ＭＳ Ｐゴシック" w:eastAsia="ＭＳ Ｐゴシック" w:hAnsi="ＭＳ Ｐゴシック" w:cs="Times New Roman"/>
          <w:sz w:val="24"/>
          <w:szCs w:val="24"/>
        </w:rPr>
      </w:pPr>
    </w:p>
    <w:p w14:paraId="23D0FD07" w14:textId="6D6EB9EF" w:rsidR="000F7A13" w:rsidRDefault="00E05A3D">
      <w:pPr>
        <w:ind w:leftChars="100" w:left="210"/>
        <w:rPr>
          <w:rFonts w:ascii="ＭＳ Ｐゴシック" w:eastAsia="ＭＳ Ｐゴシック" w:hAnsi="ＭＳ Ｐゴシック" w:cs="Times New Roman"/>
          <w:sz w:val="24"/>
          <w:szCs w:val="24"/>
        </w:rPr>
      </w:pPr>
      <w:r>
        <w:rPr>
          <w:rFonts w:ascii="ＭＳ Ｐゴシック" w:eastAsia="ＭＳ Ｐゴシック" w:hAnsi="ＭＳ Ｐゴシック" w:cs="Times New Roman" w:hint="eastAsia"/>
          <w:sz w:val="24"/>
          <w:szCs w:val="24"/>
        </w:rPr>
        <w:t>●利用するカルテ情報</w:t>
      </w:r>
    </w:p>
    <w:tbl>
      <w:tblPr>
        <w:tblStyle w:val="a5"/>
        <w:tblW w:w="0" w:type="auto"/>
        <w:tblLook w:val="04A0" w:firstRow="1" w:lastRow="0" w:firstColumn="1" w:lastColumn="0" w:noHBand="0" w:noVBand="1"/>
      </w:tblPr>
      <w:tblGrid>
        <w:gridCol w:w="9288"/>
      </w:tblGrid>
      <w:tr w:rsidR="000F7A13" w14:paraId="2B1200F3" w14:textId="77777777">
        <w:tc>
          <w:tcPr>
            <w:tcW w:w="9288" w:type="dxa"/>
          </w:tcPr>
          <w:p w14:paraId="0EB8F3DD" w14:textId="77777777" w:rsidR="00AB52E5" w:rsidRDefault="00AB52E5" w:rsidP="00AB52E5">
            <w:pPr>
              <w:widowControl/>
              <w:shd w:val="clear" w:color="auto" w:fill="FFFFFF"/>
              <w:jc w:val="left"/>
              <w:textAlignment w:val="baseline"/>
              <w:rPr>
                <w:rFonts w:eastAsiaTheme="minorHAnsi" w:cs="ＭＳ Ｐゴシック"/>
                <w:color w:val="222222"/>
                <w:kern w:val="0"/>
                <w:szCs w:val="21"/>
              </w:rPr>
            </w:pPr>
            <w:permStart w:id="893398019" w:edGrp="everyone" w:colFirst="0" w:colLast="0"/>
            <w:r>
              <w:rPr>
                <w:rFonts w:ascii="メイリオ" w:eastAsia="メイリオ" w:hAnsi="メイリオ" w:cs="ＭＳ Ｐゴシック" w:hint="eastAsia"/>
                <w:color w:val="222222"/>
                <w:kern w:val="0"/>
                <w:sz w:val="18"/>
                <w:szCs w:val="18"/>
              </w:rPr>
              <w:t>1</w:t>
            </w:r>
            <w:r>
              <w:rPr>
                <w:rFonts w:eastAsiaTheme="minorHAnsi" w:cs="ＭＳ Ｐゴシック" w:hint="eastAsia"/>
                <w:color w:val="222222"/>
                <w:kern w:val="0"/>
                <w:szCs w:val="21"/>
              </w:rPr>
              <w:t xml:space="preserve">）患者基本情報　</w:t>
            </w:r>
          </w:p>
          <w:p w14:paraId="68702C3D" w14:textId="77777777" w:rsidR="00AB52E5" w:rsidRDefault="00AB52E5" w:rsidP="00AB52E5">
            <w:pPr>
              <w:widowControl/>
              <w:shd w:val="clear" w:color="auto" w:fill="FFFFFF"/>
              <w:jc w:val="left"/>
              <w:textAlignment w:val="baseline"/>
              <w:rPr>
                <w:rFonts w:eastAsiaTheme="minorHAnsi" w:cs="ＭＳ Ｐゴシック"/>
                <w:color w:val="222222"/>
                <w:kern w:val="0"/>
                <w:szCs w:val="21"/>
              </w:rPr>
            </w:pPr>
            <w:r>
              <w:rPr>
                <w:rFonts w:eastAsiaTheme="minorHAnsi" w:cs="ＭＳ Ｐゴシック" w:hint="eastAsia"/>
                <w:color w:val="222222"/>
                <w:kern w:val="0"/>
                <w:szCs w:val="21"/>
              </w:rPr>
              <w:t>生年月日</w:t>
            </w:r>
          </w:p>
          <w:p w14:paraId="325E20E3" w14:textId="77777777" w:rsidR="00AB52E5" w:rsidRDefault="00AB52E5" w:rsidP="00AB52E5">
            <w:pPr>
              <w:widowControl/>
              <w:shd w:val="clear" w:color="auto" w:fill="FFFFFF"/>
              <w:jc w:val="left"/>
              <w:textAlignment w:val="baseline"/>
              <w:rPr>
                <w:rFonts w:eastAsiaTheme="minorHAnsi" w:cs="ＭＳ Ｐゴシック"/>
                <w:color w:val="222222"/>
                <w:kern w:val="0"/>
                <w:szCs w:val="21"/>
              </w:rPr>
            </w:pPr>
            <w:r>
              <w:rPr>
                <w:rFonts w:eastAsiaTheme="minorHAnsi" w:cs="ＭＳ Ｐゴシック" w:hint="eastAsia"/>
                <w:color w:val="222222"/>
                <w:kern w:val="0"/>
                <w:szCs w:val="21"/>
              </w:rPr>
              <w:t>妊娠判明時の年齢身長、体重、</w:t>
            </w:r>
            <w:r>
              <w:rPr>
                <w:rFonts w:eastAsiaTheme="minorHAnsi" w:cs="ＭＳ Ｐゴシック" w:hint="eastAsia"/>
                <w:color w:val="222222"/>
                <w:kern w:val="0"/>
                <w:szCs w:val="21"/>
              </w:rPr>
              <w:t>BMI</w:t>
            </w:r>
          </w:p>
          <w:p w14:paraId="6020808D" w14:textId="77777777" w:rsidR="00AB52E5" w:rsidRDefault="00AB52E5" w:rsidP="00AB52E5">
            <w:pPr>
              <w:widowControl/>
              <w:shd w:val="clear" w:color="auto" w:fill="FFFFFF"/>
              <w:jc w:val="left"/>
              <w:textAlignment w:val="baseline"/>
              <w:rPr>
                <w:rFonts w:eastAsiaTheme="minorHAnsi" w:cs="ＭＳ Ｐゴシック"/>
                <w:color w:val="222222"/>
                <w:kern w:val="0"/>
                <w:szCs w:val="21"/>
              </w:rPr>
            </w:pPr>
            <w:r>
              <w:rPr>
                <w:rFonts w:eastAsiaTheme="minorHAnsi" w:cs="ＭＳ Ｐゴシック" w:hint="eastAsia"/>
                <w:color w:val="222222"/>
                <w:kern w:val="0"/>
                <w:szCs w:val="21"/>
              </w:rPr>
              <w:t>既往歴、合併症、家族歴、生活歴。</w:t>
            </w:r>
          </w:p>
          <w:p w14:paraId="59F08420" w14:textId="77777777" w:rsidR="00AB52E5" w:rsidRDefault="00AB52E5" w:rsidP="00AB52E5">
            <w:pPr>
              <w:widowControl/>
              <w:shd w:val="clear" w:color="auto" w:fill="FFFFFF"/>
              <w:jc w:val="left"/>
              <w:textAlignment w:val="baseline"/>
              <w:rPr>
                <w:rFonts w:eastAsiaTheme="minorHAnsi" w:cs="ＭＳ Ｐゴシック"/>
                <w:color w:val="222222"/>
                <w:kern w:val="0"/>
                <w:szCs w:val="21"/>
              </w:rPr>
            </w:pPr>
            <w:r>
              <w:rPr>
                <w:rFonts w:eastAsiaTheme="minorHAnsi" w:cs="ＭＳ Ｐゴシック" w:hint="eastAsia"/>
                <w:color w:val="222222"/>
                <w:kern w:val="0"/>
                <w:szCs w:val="21"/>
              </w:rPr>
              <w:t> </w:t>
            </w:r>
          </w:p>
          <w:p w14:paraId="7B09B6D5" w14:textId="77777777" w:rsidR="00AB52E5" w:rsidRDefault="00AB52E5" w:rsidP="00AB52E5">
            <w:pPr>
              <w:widowControl/>
              <w:shd w:val="clear" w:color="auto" w:fill="FFFFFF"/>
              <w:jc w:val="left"/>
              <w:textAlignment w:val="baseline"/>
              <w:rPr>
                <w:rFonts w:eastAsiaTheme="minorHAnsi" w:cs="ＭＳ Ｐゴシック"/>
                <w:color w:val="222222"/>
                <w:kern w:val="0"/>
                <w:szCs w:val="21"/>
              </w:rPr>
            </w:pPr>
            <w:r>
              <w:rPr>
                <w:rFonts w:eastAsiaTheme="minorHAnsi" w:cs="ＭＳ Ｐゴシック" w:hint="eastAsia"/>
                <w:color w:val="222222"/>
                <w:kern w:val="0"/>
                <w:szCs w:val="21"/>
              </w:rPr>
              <w:t xml:space="preserve">２）リウマチ膠原病関連情報　</w:t>
            </w:r>
          </w:p>
          <w:p w14:paraId="3EB80935" w14:textId="77777777" w:rsidR="00AB52E5" w:rsidRDefault="00AB52E5" w:rsidP="00AB52E5">
            <w:pPr>
              <w:widowControl/>
              <w:shd w:val="clear" w:color="auto" w:fill="FFFFFF"/>
              <w:jc w:val="left"/>
              <w:textAlignment w:val="baseline"/>
              <w:rPr>
                <w:rFonts w:eastAsiaTheme="minorHAnsi" w:cs="ＭＳ Ｐゴシック"/>
                <w:color w:val="222222"/>
                <w:kern w:val="0"/>
                <w:szCs w:val="21"/>
              </w:rPr>
            </w:pPr>
            <w:r>
              <w:rPr>
                <w:rFonts w:eastAsiaTheme="minorHAnsi" w:cs="ＭＳ Ｐゴシック" w:hint="eastAsia"/>
                <w:color w:val="222222"/>
                <w:kern w:val="0"/>
                <w:szCs w:val="21"/>
              </w:rPr>
              <w:t>自己免疫疾患病名、発症時期、当科初診日、自己抗体</w:t>
            </w:r>
          </w:p>
          <w:p w14:paraId="35460B99" w14:textId="77777777" w:rsidR="00AB52E5" w:rsidRDefault="00AB52E5" w:rsidP="00AB52E5">
            <w:pPr>
              <w:widowControl/>
              <w:shd w:val="clear" w:color="auto" w:fill="FFFFFF"/>
              <w:jc w:val="left"/>
              <w:textAlignment w:val="baseline"/>
              <w:rPr>
                <w:rFonts w:eastAsiaTheme="minorHAnsi" w:cs="ＭＳ Ｐゴシック"/>
                <w:color w:val="222222"/>
                <w:kern w:val="0"/>
                <w:szCs w:val="21"/>
              </w:rPr>
            </w:pPr>
            <w:r>
              <w:rPr>
                <w:rFonts w:eastAsiaTheme="minorHAnsi" w:cs="ＭＳ Ｐゴシック" w:hint="eastAsia"/>
                <w:color w:val="222222"/>
                <w:kern w:val="0"/>
                <w:szCs w:val="21"/>
              </w:rPr>
              <w:lastRenderedPageBreak/>
              <w:t>初診時、妊娠判明時から周産期および産褥期の疾患活動性（免疫学的検査、血算・生化学・尿検査データ、画像データ、生理検査データを含む）</w:t>
            </w:r>
          </w:p>
          <w:p w14:paraId="5B37C226" w14:textId="77777777" w:rsidR="00AB52E5" w:rsidRDefault="00AB52E5" w:rsidP="00AB52E5">
            <w:pPr>
              <w:widowControl/>
              <w:shd w:val="clear" w:color="auto" w:fill="FFFFFF"/>
              <w:jc w:val="left"/>
              <w:textAlignment w:val="baseline"/>
              <w:rPr>
                <w:rFonts w:eastAsiaTheme="minorHAnsi" w:cs="ＭＳ Ｐゴシック"/>
                <w:color w:val="222222"/>
                <w:kern w:val="0"/>
                <w:szCs w:val="21"/>
              </w:rPr>
            </w:pPr>
            <w:r>
              <w:rPr>
                <w:rFonts w:eastAsiaTheme="minorHAnsi" w:cs="ＭＳ Ｐゴシック" w:hint="eastAsia"/>
                <w:color w:val="222222"/>
                <w:kern w:val="0"/>
                <w:szCs w:val="21"/>
              </w:rPr>
              <w:t> </w:t>
            </w:r>
          </w:p>
          <w:p w14:paraId="05201648" w14:textId="77777777" w:rsidR="00AB52E5" w:rsidRDefault="00AB52E5" w:rsidP="00AB52E5">
            <w:pPr>
              <w:widowControl/>
              <w:shd w:val="clear" w:color="auto" w:fill="FFFFFF"/>
              <w:jc w:val="left"/>
              <w:textAlignment w:val="baseline"/>
              <w:rPr>
                <w:rFonts w:eastAsiaTheme="minorHAnsi" w:cs="ＭＳ Ｐゴシック"/>
                <w:color w:val="222222"/>
                <w:kern w:val="0"/>
                <w:szCs w:val="21"/>
              </w:rPr>
            </w:pPr>
            <w:r>
              <w:rPr>
                <w:rFonts w:eastAsiaTheme="minorHAnsi" w:cs="ＭＳ Ｐゴシック" w:hint="eastAsia"/>
                <w:color w:val="222222"/>
                <w:kern w:val="0"/>
                <w:szCs w:val="21"/>
              </w:rPr>
              <w:t xml:space="preserve">３）薬剤情報　</w:t>
            </w:r>
          </w:p>
          <w:p w14:paraId="3B037FE7" w14:textId="77777777" w:rsidR="00AB52E5" w:rsidRDefault="00AB52E5" w:rsidP="00AB52E5">
            <w:pPr>
              <w:widowControl/>
              <w:shd w:val="clear" w:color="auto" w:fill="FFFFFF"/>
              <w:jc w:val="left"/>
              <w:textAlignment w:val="baseline"/>
              <w:rPr>
                <w:rFonts w:eastAsiaTheme="minorHAnsi" w:cs="ＭＳ Ｐゴシック"/>
                <w:color w:val="222222"/>
                <w:kern w:val="0"/>
                <w:szCs w:val="21"/>
              </w:rPr>
            </w:pPr>
            <w:r>
              <w:rPr>
                <w:rFonts w:eastAsiaTheme="minorHAnsi" w:cs="ＭＳ Ｐゴシック" w:hint="eastAsia"/>
                <w:color w:val="222222"/>
                <w:kern w:val="0"/>
                <w:szCs w:val="21"/>
              </w:rPr>
              <w:t>初診時、妊娠判明時から周産期および産褥期の使用薬剤。種類、量、使用期間。</w:t>
            </w:r>
          </w:p>
          <w:p w14:paraId="104EA028" w14:textId="77777777" w:rsidR="00AB52E5" w:rsidRDefault="00AB52E5" w:rsidP="00AB52E5">
            <w:pPr>
              <w:widowControl/>
              <w:shd w:val="clear" w:color="auto" w:fill="FFFFFF"/>
              <w:jc w:val="left"/>
              <w:textAlignment w:val="baseline"/>
              <w:rPr>
                <w:rFonts w:eastAsiaTheme="minorHAnsi" w:cs="ＭＳ Ｐゴシック"/>
                <w:color w:val="222222"/>
                <w:kern w:val="0"/>
                <w:szCs w:val="21"/>
              </w:rPr>
            </w:pPr>
            <w:r>
              <w:rPr>
                <w:rFonts w:eastAsiaTheme="minorHAnsi" w:cs="ＭＳ Ｐゴシック" w:hint="eastAsia"/>
                <w:color w:val="222222"/>
                <w:kern w:val="0"/>
                <w:szCs w:val="21"/>
              </w:rPr>
              <w:t> </w:t>
            </w:r>
          </w:p>
          <w:p w14:paraId="3362CCD7" w14:textId="77777777" w:rsidR="00AB52E5" w:rsidRDefault="00AB52E5" w:rsidP="00AB52E5">
            <w:pPr>
              <w:widowControl/>
              <w:shd w:val="clear" w:color="auto" w:fill="FFFFFF"/>
              <w:jc w:val="left"/>
              <w:textAlignment w:val="baseline"/>
              <w:rPr>
                <w:rFonts w:eastAsiaTheme="minorHAnsi" w:cs="ＭＳ Ｐゴシック"/>
                <w:color w:val="222222"/>
                <w:kern w:val="0"/>
                <w:szCs w:val="21"/>
              </w:rPr>
            </w:pPr>
            <w:r>
              <w:rPr>
                <w:rFonts w:eastAsiaTheme="minorHAnsi" w:cs="ＭＳ Ｐゴシック" w:hint="eastAsia"/>
                <w:color w:val="222222"/>
                <w:kern w:val="0"/>
                <w:szCs w:val="21"/>
              </w:rPr>
              <w:t>４）妊娠関連情報</w:t>
            </w:r>
          </w:p>
          <w:p w14:paraId="70591152" w14:textId="77777777" w:rsidR="00AB52E5" w:rsidRDefault="00AB52E5" w:rsidP="00AB52E5">
            <w:pPr>
              <w:widowControl/>
              <w:shd w:val="clear" w:color="auto" w:fill="FFFFFF"/>
              <w:jc w:val="left"/>
              <w:textAlignment w:val="baseline"/>
              <w:rPr>
                <w:rFonts w:eastAsiaTheme="minorHAnsi" w:cs="ＭＳ Ｐゴシック"/>
                <w:color w:val="222222"/>
                <w:kern w:val="0"/>
                <w:szCs w:val="21"/>
              </w:rPr>
            </w:pPr>
            <w:r>
              <w:rPr>
                <w:rFonts w:eastAsiaTheme="minorHAnsi" w:cs="ＭＳ Ｐゴシック" w:hint="eastAsia"/>
                <w:color w:val="222222"/>
                <w:kern w:val="0"/>
                <w:szCs w:val="21"/>
              </w:rPr>
              <w:t>産婦人科初診日、妊娠判明時の週数、妊娠方法、妊娠歴、出産歴、流産歴。</w:t>
            </w:r>
          </w:p>
          <w:p w14:paraId="23FA5FFE" w14:textId="77777777" w:rsidR="00AB52E5" w:rsidRDefault="00AB52E5" w:rsidP="00AB52E5">
            <w:pPr>
              <w:widowControl/>
              <w:shd w:val="clear" w:color="auto" w:fill="FFFFFF"/>
              <w:jc w:val="left"/>
              <w:textAlignment w:val="baseline"/>
              <w:rPr>
                <w:rFonts w:eastAsiaTheme="minorHAnsi" w:cs="ＭＳ Ｐゴシック"/>
                <w:color w:val="222222"/>
                <w:kern w:val="0"/>
                <w:szCs w:val="21"/>
              </w:rPr>
            </w:pPr>
            <w:r>
              <w:rPr>
                <w:rFonts w:eastAsiaTheme="minorHAnsi" w:cs="ＭＳ Ｐゴシック" w:hint="eastAsia"/>
                <w:color w:val="222222"/>
                <w:kern w:val="0"/>
                <w:szCs w:val="21"/>
              </w:rPr>
              <w:t>妊娠時合併症。胎児の状態、体重や合併症、授乳状況についての情報。</w:t>
            </w:r>
          </w:p>
          <w:p w14:paraId="574147A6" w14:textId="77777777" w:rsidR="00AB52E5" w:rsidRDefault="00AB52E5" w:rsidP="00AB52E5">
            <w:pPr>
              <w:widowControl/>
              <w:shd w:val="clear" w:color="auto" w:fill="FFFFFF"/>
              <w:jc w:val="left"/>
              <w:textAlignment w:val="baseline"/>
              <w:rPr>
                <w:rFonts w:ascii="メイリオ" w:eastAsia="メイリオ" w:hAnsi="メイリオ" w:cs="ＭＳ Ｐゴシック"/>
                <w:color w:val="222222"/>
                <w:kern w:val="0"/>
                <w:sz w:val="18"/>
                <w:szCs w:val="18"/>
              </w:rPr>
            </w:pPr>
            <w:r>
              <w:rPr>
                <w:rFonts w:ascii="メイリオ" w:eastAsia="メイリオ" w:hAnsi="メイリオ" w:cs="ＭＳ Ｐゴシック" w:hint="eastAsia"/>
                <w:color w:val="222222"/>
                <w:kern w:val="0"/>
                <w:sz w:val="18"/>
                <w:szCs w:val="18"/>
              </w:rPr>
              <w:t> </w:t>
            </w:r>
          </w:p>
          <w:p w14:paraId="7E6683DE" w14:textId="77777777" w:rsidR="00AB52E5" w:rsidRDefault="00AB52E5" w:rsidP="00AB52E5">
            <w:pPr>
              <w:widowControl/>
              <w:shd w:val="clear" w:color="auto" w:fill="FFFFFF"/>
              <w:jc w:val="left"/>
              <w:textAlignment w:val="baseline"/>
              <w:rPr>
                <w:rFonts w:asciiTheme="minorHAnsi" w:eastAsiaTheme="minorHAnsi" w:hAnsiTheme="minorHAnsi" w:cs="ＭＳ Ｐゴシック"/>
                <w:color w:val="222222"/>
                <w:kern w:val="0"/>
                <w:szCs w:val="21"/>
              </w:rPr>
            </w:pPr>
            <w:r>
              <w:rPr>
                <w:rFonts w:eastAsiaTheme="minorHAnsi" w:cs="ＭＳ Ｐゴシック" w:hint="eastAsia"/>
                <w:color w:val="222222"/>
                <w:kern w:val="0"/>
                <w:szCs w:val="21"/>
              </w:rPr>
              <w:t>５）不妊治療関連情報</w:t>
            </w:r>
          </w:p>
          <w:p w14:paraId="2387C80B" w14:textId="3DDDD050" w:rsidR="000F7A13" w:rsidRPr="00B06A92" w:rsidRDefault="00AB52E5" w:rsidP="00AB52E5">
            <w:pPr>
              <w:rPr>
                <w:rFonts w:asciiTheme="minorHAnsi" w:eastAsiaTheme="minorHAnsi" w:hAnsiTheme="minorHAnsi"/>
                <w:color w:val="000000" w:themeColor="text1"/>
              </w:rPr>
            </w:pPr>
            <w:r>
              <w:rPr>
                <w:rFonts w:eastAsiaTheme="minorHAnsi" w:cs="ＭＳ Ｐゴシック" w:hint="eastAsia"/>
                <w:color w:val="000000"/>
                <w:kern w:val="0"/>
                <w:szCs w:val="21"/>
              </w:rPr>
              <w:t>不妊治療の期間、不妊治療の内容、不妊治療のアウトカム。</w:t>
            </w:r>
          </w:p>
        </w:tc>
      </w:tr>
    </w:tbl>
    <w:permEnd w:id="893398019"/>
    <w:p w14:paraId="6CBB3188" w14:textId="77777777" w:rsidR="000F7A13" w:rsidRDefault="00E05A3D">
      <w:pPr>
        <w:rPr>
          <w:rFonts w:ascii="ＭＳ Ｐゴシック" w:eastAsia="ＭＳ Ｐゴシック" w:hAnsi="ＭＳ Ｐゴシック" w:cs="Times New Roman"/>
          <w:sz w:val="24"/>
          <w:szCs w:val="24"/>
        </w:rPr>
      </w:pPr>
      <w:r>
        <w:rPr>
          <w:rFonts w:ascii="ＭＳ Ｐゴシック" w:eastAsia="ＭＳ Ｐゴシック" w:hAnsi="ＭＳ Ｐゴシック" w:cs="Times New Roman" w:hint="eastAsia"/>
          <w:sz w:val="24"/>
          <w:szCs w:val="24"/>
        </w:rPr>
        <w:lastRenderedPageBreak/>
        <w:t>これらのカルテ情報を用いて解析を行います。</w:t>
      </w:r>
    </w:p>
    <w:p w14:paraId="646824A4" w14:textId="77777777" w:rsidR="000F7A13" w:rsidRDefault="000F7A13">
      <w:pPr>
        <w:rPr>
          <w:rFonts w:ascii="ＭＳ Ｐゴシック" w:eastAsia="ＭＳ Ｐゴシック" w:hAnsi="ＭＳ Ｐゴシック" w:cs="Times New Roman"/>
          <w:sz w:val="24"/>
          <w:szCs w:val="24"/>
        </w:rPr>
      </w:pPr>
    </w:p>
    <w:p w14:paraId="4F218AF9" w14:textId="5CB17914" w:rsidR="007D30E1" w:rsidRDefault="007D30E1" w:rsidP="007D30E1">
      <w:pPr>
        <w:ind w:leftChars="100" w:left="210"/>
        <w:rPr>
          <w:rFonts w:ascii="ＭＳ Ｐゴシック" w:eastAsia="ＭＳ Ｐゴシック" w:hAnsi="ＭＳ Ｐゴシック" w:cs="Times New Roman"/>
          <w:sz w:val="24"/>
          <w:szCs w:val="24"/>
        </w:rPr>
      </w:pPr>
      <w:r>
        <w:rPr>
          <w:rFonts w:ascii="ＭＳ Ｐゴシック" w:eastAsia="ＭＳ Ｐゴシック" w:hAnsi="ＭＳ Ｐゴシック" w:cs="Times New Roman" w:hint="eastAsia"/>
          <w:sz w:val="24"/>
          <w:szCs w:val="24"/>
        </w:rPr>
        <w:t>●利用を開始する日</w:t>
      </w:r>
    </w:p>
    <w:tbl>
      <w:tblPr>
        <w:tblStyle w:val="a5"/>
        <w:tblW w:w="0" w:type="auto"/>
        <w:tblLook w:val="04A0" w:firstRow="1" w:lastRow="0" w:firstColumn="1" w:lastColumn="0" w:noHBand="0" w:noVBand="1"/>
      </w:tblPr>
      <w:tblGrid>
        <w:gridCol w:w="9288"/>
      </w:tblGrid>
      <w:tr w:rsidR="003C76AF" w14:paraId="24B7C936" w14:textId="77777777" w:rsidTr="009F4B36">
        <w:tc>
          <w:tcPr>
            <w:tcW w:w="9288" w:type="dxa"/>
          </w:tcPr>
          <w:p w14:paraId="72E70BAC" w14:textId="0EE88557" w:rsidR="003C76AF" w:rsidRDefault="003C76AF" w:rsidP="00E07138">
            <w:pPr>
              <w:tabs>
                <w:tab w:val="left" w:pos="2016"/>
              </w:tabs>
              <w:rPr>
                <w:rFonts w:ascii="ＭＳ Ｐゴシック" w:eastAsia="ＭＳ Ｐゴシック" w:hAnsi="ＭＳ Ｐゴシック"/>
                <w:color w:val="000000" w:themeColor="text1"/>
              </w:rPr>
            </w:pPr>
            <w:permStart w:id="226262701" w:edGrp="everyone" w:colFirst="0" w:colLast="0"/>
            <w:r>
              <w:rPr>
                <w:rFonts w:asciiTheme="minorHAnsi" w:eastAsiaTheme="minorHAnsi" w:hAnsiTheme="minorHAnsi"/>
                <w:color w:val="000000" w:themeColor="text1"/>
              </w:rPr>
              <w:t>2024年7月1</w:t>
            </w:r>
            <w:r>
              <w:rPr>
                <w:rFonts w:asciiTheme="minorHAnsi" w:eastAsiaTheme="minorHAnsi" w:hAnsiTheme="minorHAnsi" w:hint="eastAsia"/>
                <w:color w:val="000000" w:themeColor="text1"/>
              </w:rPr>
              <w:t>9</w:t>
            </w:r>
            <w:r>
              <w:rPr>
                <w:rFonts w:asciiTheme="minorHAnsi" w:eastAsiaTheme="minorHAnsi" w:hAnsiTheme="minorHAnsi"/>
                <w:color w:val="000000" w:themeColor="text1"/>
              </w:rPr>
              <w:t>日</w:t>
            </w:r>
          </w:p>
        </w:tc>
      </w:tr>
      <w:permEnd w:id="226262701"/>
    </w:tbl>
    <w:p w14:paraId="45CC45D9" w14:textId="77777777" w:rsidR="007D30E1" w:rsidRDefault="007D30E1">
      <w:pPr>
        <w:rPr>
          <w:rFonts w:ascii="ＭＳ Ｐゴシック" w:eastAsia="ＭＳ Ｐゴシック" w:hAnsi="ＭＳ Ｐゴシック" w:cs="Times New Roman"/>
          <w:sz w:val="24"/>
          <w:szCs w:val="24"/>
        </w:rPr>
      </w:pPr>
    </w:p>
    <w:p w14:paraId="0A5299B3" w14:textId="77777777" w:rsidR="000F7A13" w:rsidRDefault="00E05A3D">
      <w:pPr>
        <w:ind w:leftChars="100" w:left="210"/>
        <w:rPr>
          <w:rFonts w:ascii="ＭＳ Ｐゴシック" w:eastAsia="ＭＳ Ｐゴシック" w:hAnsi="ＭＳ Ｐゴシック" w:cs="Times New Roman"/>
          <w:sz w:val="24"/>
          <w:szCs w:val="24"/>
        </w:rPr>
      </w:pPr>
      <w:r>
        <w:rPr>
          <w:rFonts w:ascii="ＭＳ Ｐゴシック" w:eastAsia="ＭＳ Ｐゴシック" w:hAnsi="ＭＳ Ｐゴシック" w:cs="Times New Roman" w:hint="eastAsia"/>
          <w:sz w:val="24"/>
          <w:szCs w:val="24"/>
        </w:rPr>
        <w:t>●情報の管理</w:t>
      </w:r>
    </w:p>
    <w:p w14:paraId="1DDF0DA5" w14:textId="77777777" w:rsidR="000F7A13" w:rsidRDefault="00E05A3D">
      <w:pPr>
        <w:ind w:leftChars="100" w:left="210" w:firstLineChars="100" w:firstLine="240"/>
        <w:rPr>
          <w:rFonts w:ascii="ＭＳ Ｐゴシック" w:eastAsia="ＭＳ Ｐゴシック" w:hAnsi="ＭＳ Ｐゴシック" w:cs="Times New Roman"/>
          <w:sz w:val="24"/>
          <w:szCs w:val="24"/>
        </w:rPr>
      </w:pPr>
      <w:r>
        <w:rPr>
          <w:rFonts w:ascii="ＭＳ Ｐゴシック" w:eastAsia="ＭＳ Ｐゴシック" w:hAnsi="ＭＳ Ｐゴシック" w:cs="Times New Roman" w:hint="eastAsia"/>
          <w:sz w:val="24"/>
          <w:szCs w:val="24"/>
        </w:rPr>
        <w:t>情報は、直ちに個人が判別できる情報は含まれないよう加工されます。個人を識別できる情報を削除し、研究登録番号等で置き換える等の方法で加工された削除情報等並びに加工方法情報等は、病院の研究責任者の指示に基づき施錠された場所またはパスワードで保護された電子情報として保管されます。複数の附属病院で研究を実施する場合は、</w:t>
      </w:r>
      <w:bookmarkStart w:id="1" w:name="_Hlk98240066"/>
      <w:r>
        <w:rPr>
          <w:rFonts w:ascii="ＭＳ Ｐゴシック" w:eastAsia="ＭＳ Ｐゴシック" w:hAnsi="ＭＳ Ｐゴシック" w:cs="Times New Roman" w:hint="eastAsia"/>
          <w:sz w:val="24"/>
          <w:szCs w:val="24"/>
        </w:rPr>
        <w:t>各病院で加工された情報を研究者から研究代表者の所属病院へ送付します。情報の保管期限は、研究終了報告日から5年間、または最終の公表から3年間、または大学で独自に定められた期限のうち最も遅い日です。病院間の情報提供記録の保管期限は、</w:t>
      </w:r>
      <w:bookmarkStart w:id="2" w:name="_Hlk98240250"/>
      <w:r>
        <w:rPr>
          <w:rFonts w:ascii="ＭＳ Ｐゴシック" w:eastAsia="ＭＳ Ｐゴシック" w:hAnsi="ＭＳ Ｐゴシック" w:cs="Times New Roman" w:hint="eastAsia"/>
          <w:sz w:val="24"/>
          <w:szCs w:val="24"/>
        </w:rPr>
        <w:t>提供を行った日から3年を経過した日、提供を受ける場合は当該研究の終了報告日から5年を経過した日です</w:t>
      </w:r>
      <w:bookmarkEnd w:id="2"/>
      <w:r>
        <w:rPr>
          <w:rFonts w:ascii="ＭＳ Ｐゴシック" w:eastAsia="ＭＳ Ｐゴシック" w:hAnsi="ＭＳ Ｐゴシック" w:cs="Times New Roman" w:hint="eastAsia"/>
          <w:sz w:val="24"/>
          <w:szCs w:val="24"/>
        </w:rPr>
        <w:t>。</w:t>
      </w:r>
    </w:p>
    <w:bookmarkEnd w:id="1"/>
    <w:p w14:paraId="111B2D77" w14:textId="77777777" w:rsidR="000F7A13" w:rsidRDefault="000F7A13">
      <w:pPr>
        <w:rPr>
          <w:rFonts w:ascii="ＭＳ Ｐゴシック" w:eastAsia="ＭＳ Ｐゴシック" w:hAnsi="ＭＳ Ｐゴシック" w:cs="Times New Roman"/>
          <w:sz w:val="24"/>
          <w:szCs w:val="24"/>
        </w:rPr>
      </w:pPr>
    </w:p>
    <w:p w14:paraId="5AABDC63" w14:textId="63DB6D67" w:rsidR="000F7A13" w:rsidRDefault="000F7A13" w:rsidP="008C6A9E">
      <w:pPr>
        <w:rPr>
          <w:rFonts w:ascii="ＭＳ Ｐゴシック" w:eastAsia="ＭＳ Ｐゴシック" w:hAnsi="ＭＳ Ｐゴシック"/>
        </w:rPr>
      </w:pPr>
      <w:permStart w:id="833030969" w:edGrp="everyone"/>
    </w:p>
    <w:tbl>
      <w:tblPr>
        <w:tblStyle w:val="a5"/>
        <w:tblW w:w="0" w:type="auto"/>
        <w:tblLook w:val="04A0" w:firstRow="1" w:lastRow="0" w:firstColumn="1" w:lastColumn="0" w:noHBand="0" w:noVBand="1"/>
      </w:tblPr>
      <w:tblGrid>
        <w:gridCol w:w="3397"/>
        <w:gridCol w:w="5097"/>
      </w:tblGrid>
      <w:tr w:rsidR="000F7A13" w14:paraId="7DE2CDBC" w14:textId="77777777">
        <w:tc>
          <w:tcPr>
            <w:tcW w:w="3397" w:type="dxa"/>
          </w:tcPr>
          <w:p w14:paraId="0E32979C" w14:textId="77777777" w:rsidR="000F7A13" w:rsidRPr="00A62FCF" w:rsidRDefault="00E05A3D">
            <w:pPr>
              <w:rPr>
                <w:rFonts w:asciiTheme="minorHAnsi" w:eastAsiaTheme="minorHAnsi" w:hAnsiTheme="minorHAnsi"/>
                <w:color w:val="000000" w:themeColor="text1"/>
              </w:rPr>
            </w:pPr>
            <w:r w:rsidRPr="00A62FCF">
              <w:rPr>
                <w:rFonts w:asciiTheme="minorHAnsi" w:eastAsiaTheme="minorHAnsi" w:hAnsiTheme="minorHAnsi" w:hint="eastAsia"/>
                <w:color w:val="000000" w:themeColor="text1"/>
              </w:rPr>
              <w:t>施設名</w:t>
            </w:r>
          </w:p>
        </w:tc>
        <w:tc>
          <w:tcPr>
            <w:tcW w:w="5097" w:type="dxa"/>
          </w:tcPr>
          <w:p w14:paraId="45EF06C0" w14:textId="77777777" w:rsidR="000F7A13" w:rsidRPr="00A62FCF" w:rsidRDefault="00E05A3D">
            <w:pPr>
              <w:rPr>
                <w:rFonts w:asciiTheme="minorHAnsi" w:eastAsiaTheme="minorHAnsi" w:hAnsiTheme="minorHAnsi"/>
                <w:color w:val="000000" w:themeColor="text1"/>
              </w:rPr>
            </w:pPr>
            <w:r w:rsidRPr="00A62FCF">
              <w:rPr>
                <w:rFonts w:asciiTheme="minorHAnsi" w:eastAsiaTheme="minorHAnsi" w:hAnsiTheme="minorHAnsi" w:hint="eastAsia"/>
                <w:color w:val="000000" w:themeColor="text1"/>
              </w:rPr>
              <w:t>東京医科大学病院</w:t>
            </w:r>
          </w:p>
        </w:tc>
      </w:tr>
      <w:tr w:rsidR="000F7A13" w14:paraId="0A46D7F6" w14:textId="77777777">
        <w:tc>
          <w:tcPr>
            <w:tcW w:w="3397" w:type="dxa"/>
          </w:tcPr>
          <w:p w14:paraId="00FBAB46" w14:textId="77777777" w:rsidR="000F7A13" w:rsidRPr="00A62FCF" w:rsidRDefault="00E05A3D">
            <w:pPr>
              <w:rPr>
                <w:rFonts w:asciiTheme="minorHAnsi" w:eastAsiaTheme="minorHAnsi" w:hAnsiTheme="minorHAnsi"/>
                <w:color w:val="000000" w:themeColor="text1"/>
              </w:rPr>
            </w:pPr>
            <w:r w:rsidRPr="00A62FCF">
              <w:rPr>
                <w:rFonts w:asciiTheme="minorHAnsi" w:eastAsiaTheme="minorHAnsi" w:hAnsiTheme="minorHAnsi" w:hint="eastAsia"/>
                <w:color w:val="000000" w:themeColor="text1"/>
              </w:rPr>
              <w:t>病院長氏名</w:t>
            </w:r>
          </w:p>
        </w:tc>
        <w:tc>
          <w:tcPr>
            <w:tcW w:w="5097" w:type="dxa"/>
          </w:tcPr>
          <w:p w14:paraId="51E64737" w14:textId="737A1CEE" w:rsidR="000F7A13" w:rsidRPr="00A62FCF" w:rsidRDefault="00B242EA">
            <w:pPr>
              <w:rPr>
                <w:rFonts w:asciiTheme="minorHAnsi" w:eastAsiaTheme="minorHAnsi" w:hAnsiTheme="minorHAnsi"/>
                <w:color w:val="000000" w:themeColor="text1"/>
              </w:rPr>
            </w:pPr>
            <w:r w:rsidRPr="00A62FCF">
              <w:rPr>
                <w:rFonts w:asciiTheme="minorHAnsi" w:eastAsiaTheme="minorHAnsi" w:hAnsiTheme="minorHAnsi" w:hint="eastAsia"/>
                <w:color w:val="000000" w:themeColor="text1"/>
              </w:rPr>
              <w:t>山本　謙吾</w:t>
            </w:r>
          </w:p>
        </w:tc>
      </w:tr>
      <w:tr w:rsidR="000F7A13" w14:paraId="3FB59593" w14:textId="77777777">
        <w:tc>
          <w:tcPr>
            <w:tcW w:w="3397" w:type="dxa"/>
          </w:tcPr>
          <w:p w14:paraId="5AD7A22D" w14:textId="77777777" w:rsidR="000F7A13" w:rsidRPr="00A62FCF" w:rsidRDefault="00E05A3D">
            <w:pPr>
              <w:rPr>
                <w:rFonts w:asciiTheme="minorHAnsi" w:eastAsiaTheme="minorHAnsi" w:hAnsiTheme="minorHAnsi"/>
                <w:color w:val="000000" w:themeColor="text1"/>
              </w:rPr>
            </w:pPr>
            <w:r w:rsidRPr="00A62FCF">
              <w:rPr>
                <w:rFonts w:asciiTheme="minorHAnsi" w:eastAsiaTheme="minorHAnsi" w:hAnsiTheme="minorHAnsi" w:hint="eastAsia"/>
                <w:color w:val="000000" w:themeColor="text1"/>
              </w:rPr>
              <w:t>削除情報等並びに加工方法情報の管理者名</w:t>
            </w:r>
          </w:p>
        </w:tc>
        <w:tc>
          <w:tcPr>
            <w:tcW w:w="5097" w:type="dxa"/>
          </w:tcPr>
          <w:p w14:paraId="1D757FD3" w14:textId="47C0223F" w:rsidR="000F7A13" w:rsidRPr="00A62FCF" w:rsidRDefault="00A62FCF">
            <w:pPr>
              <w:rPr>
                <w:rFonts w:asciiTheme="minorHAnsi" w:eastAsiaTheme="minorHAnsi" w:hAnsiTheme="minorHAnsi"/>
                <w:color w:val="000000" w:themeColor="text1"/>
              </w:rPr>
            </w:pPr>
            <w:r w:rsidRPr="00A62FCF">
              <w:rPr>
                <w:rFonts w:asciiTheme="minorHAnsi" w:eastAsiaTheme="minorHAnsi" w:hAnsiTheme="minorHAnsi" w:hint="eastAsia"/>
                <w:color w:val="000000" w:themeColor="text1"/>
              </w:rPr>
              <w:t>田子麻由</w:t>
            </w:r>
          </w:p>
        </w:tc>
      </w:tr>
      <w:tr w:rsidR="000F7A13" w14:paraId="0280F50C" w14:textId="77777777">
        <w:tc>
          <w:tcPr>
            <w:tcW w:w="3397" w:type="dxa"/>
          </w:tcPr>
          <w:p w14:paraId="3437ECAA" w14:textId="77777777" w:rsidR="000F7A13" w:rsidRPr="00A62FCF" w:rsidRDefault="00E05A3D">
            <w:pPr>
              <w:rPr>
                <w:rFonts w:asciiTheme="minorHAnsi" w:eastAsiaTheme="minorHAnsi" w:hAnsiTheme="minorHAnsi"/>
                <w:color w:val="000000" w:themeColor="text1"/>
              </w:rPr>
            </w:pPr>
            <w:r w:rsidRPr="00A62FCF">
              <w:rPr>
                <w:rFonts w:asciiTheme="minorHAnsi" w:eastAsiaTheme="minorHAnsi" w:hAnsiTheme="minorHAnsi" w:hint="eastAsia"/>
                <w:color w:val="000000" w:themeColor="text1"/>
              </w:rPr>
              <w:t>情報の管理者名</w:t>
            </w:r>
          </w:p>
        </w:tc>
        <w:tc>
          <w:tcPr>
            <w:tcW w:w="5097" w:type="dxa"/>
          </w:tcPr>
          <w:p w14:paraId="607EFB71" w14:textId="5CD8351E" w:rsidR="000F7A13" w:rsidRPr="00A62FCF" w:rsidRDefault="00A62FCF">
            <w:pPr>
              <w:rPr>
                <w:rFonts w:asciiTheme="minorHAnsi" w:eastAsiaTheme="minorHAnsi" w:hAnsiTheme="minorHAnsi"/>
                <w:color w:val="000000" w:themeColor="text1"/>
              </w:rPr>
            </w:pPr>
            <w:r w:rsidRPr="00A62FCF">
              <w:rPr>
                <w:rFonts w:asciiTheme="minorHAnsi" w:eastAsiaTheme="minorHAnsi" w:hAnsiTheme="minorHAnsi" w:hint="eastAsia"/>
                <w:color w:val="000000" w:themeColor="text1"/>
              </w:rPr>
              <w:t>田子麻由</w:t>
            </w:r>
          </w:p>
        </w:tc>
      </w:tr>
    </w:tbl>
    <w:p w14:paraId="0FC6ED2D" w14:textId="77777777" w:rsidR="00487F3A" w:rsidRDefault="00487F3A">
      <w:pPr>
        <w:rPr>
          <w:rFonts w:ascii="ＭＳ Ｐゴシック" w:eastAsia="ＭＳ Ｐゴシック" w:hAnsi="ＭＳ Ｐゴシック"/>
        </w:rPr>
      </w:pPr>
    </w:p>
    <w:p w14:paraId="6A2CF860" w14:textId="2042DECE" w:rsidR="00487F3A" w:rsidRDefault="00487F3A">
      <w:pPr>
        <w:rPr>
          <w:rFonts w:ascii="ＭＳ Ｐゴシック" w:eastAsia="ＭＳ Ｐゴシック" w:hAnsi="ＭＳ Ｐゴシック"/>
        </w:rPr>
      </w:pPr>
    </w:p>
    <w:permEnd w:id="833030969"/>
    <w:p w14:paraId="565B1C90" w14:textId="77777777" w:rsidR="000F7A13" w:rsidRDefault="00E05A3D">
      <w:pPr>
        <w:rPr>
          <w:rFonts w:ascii="ＭＳ Ｐゴシック" w:eastAsia="ＭＳ Ｐゴシック" w:hAnsi="ＭＳ Ｐゴシック" w:cs="Times New Roman"/>
          <w:sz w:val="24"/>
          <w:szCs w:val="24"/>
        </w:rPr>
      </w:pPr>
      <w:r>
        <w:rPr>
          <w:rFonts w:ascii="ＭＳ Ｐゴシック" w:eastAsia="ＭＳ Ｐゴシック" w:hAnsi="ＭＳ Ｐゴシック" w:hint="eastAsia"/>
        </w:rPr>
        <w:t>[実施体制]</w:t>
      </w:r>
    </w:p>
    <w:p w14:paraId="0063B2CF" w14:textId="77777777" w:rsidR="000F7A13" w:rsidRDefault="00E05A3D">
      <w:pPr>
        <w:rPr>
          <w:rFonts w:ascii="ＭＳ Ｐゴシック" w:eastAsia="ＭＳ Ｐゴシック" w:hAnsi="ＭＳ Ｐゴシック"/>
        </w:rPr>
      </w:pPr>
      <w:r>
        <w:rPr>
          <w:rFonts w:ascii="ＭＳ Ｐゴシック" w:eastAsia="ＭＳ Ｐゴシック" w:hAnsi="ＭＳ Ｐゴシック" w:hint="eastAsia"/>
        </w:rPr>
        <w:t>研究責任（代表）者</w:t>
      </w:r>
    </w:p>
    <w:tbl>
      <w:tblPr>
        <w:tblStyle w:val="a5"/>
        <w:tblW w:w="8431" w:type="dxa"/>
        <w:tblLook w:val="04A0" w:firstRow="1" w:lastRow="0" w:firstColumn="1" w:lastColumn="0" w:noHBand="0" w:noVBand="1"/>
      </w:tblPr>
      <w:tblGrid>
        <w:gridCol w:w="2337"/>
        <w:gridCol w:w="2110"/>
        <w:gridCol w:w="1571"/>
        <w:gridCol w:w="2413"/>
      </w:tblGrid>
      <w:tr w:rsidR="000F7A13" w14:paraId="3EBB451F" w14:textId="77777777">
        <w:trPr>
          <w:trHeight w:val="505"/>
        </w:trPr>
        <w:tc>
          <w:tcPr>
            <w:tcW w:w="2337" w:type="dxa"/>
          </w:tcPr>
          <w:p w14:paraId="0BCF514C" w14:textId="77777777" w:rsidR="000F7A13" w:rsidRDefault="00E05A3D">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lastRenderedPageBreak/>
              <w:t>施設名</w:t>
            </w:r>
          </w:p>
        </w:tc>
        <w:tc>
          <w:tcPr>
            <w:tcW w:w="2110" w:type="dxa"/>
          </w:tcPr>
          <w:p w14:paraId="2B6E7687" w14:textId="77777777" w:rsidR="000F7A13" w:rsidRDefault="00E05A3D">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診療科</w:t>
            </w:r>
          </w:p>
        </w:tc>
        <w:tc>
          <w:tcPr>
            <w:tcW w:w="1571" w:type="dxa"/>
          </w:tcPr>
          <w:p w14:paraId="47C5D773" w14:textId="77777777" w:rsidR="000F7A13" w:rsidRDefault="00E05A3D">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職名</w:t>
            </w:r>
          </w:p>
        </w:tc>
        <w:tc>
          <w:tcPr>
            <w:tcW w:w="2413" w:type="dxa"/>
          </w:tcPr>
          <w:p w14:paraId="0BE72D23" w14:textId="77777777" w:rsidR="000F7A13" w:rsidRDefault="00E05A3D">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氏名</w:t>
            </w:r>
          </w:p>
        </w:tc>
      </w:tr>
      <w:tr w:rsidR="000F7A13" w14:paraId="1FEB61F3" w14:textId="77777777">
        <w:trPr>
          <w:trHeight w:val="505"/>
        </w:trPr>
        <w:tc>
          <w:tcPr>
            <w:tcW w:w="2337" w:type="dxa"/>
          </w:tcPr>
          <w:p w14:paraId="315792F3" w14:textId="360721D4" w:rsidR="000F7A13" w:rsidRPr="00A62FCF" w:rsidRDefault="00B242EA">
            <w:pPr>
              <w:rPr>
                <w:rFonts w:asciiTheme="minorHAnsi" w:eastAsiaTheme="minorHAnsi" w:hAnsiTheme="minorHAnsi"/>
                <w:color w:val="000000" w:themeColor="text1"/>
              </w:rPr>
            </w:pPr>
            <w:permStart w:id="308485368" w:edGrp="everyone" w:colFirst="3" w:colLast="3"/>
            <w:permStart w:id="829099913" w:edGrp="everyone" w:colFirst="1" w:colLast="1"/>
            <w:permStart w:id="168626089" w:edGrp="everyone" w:colFirst="2" w:colLast="2"/>
            <w:permStart w:id="2095661536" w:edGrp="everyone" w:colFirst="0" w:colLast="0"/>
            <w:r w:rsidRPr="00A62FCF">
              <w:rPr>
                <w:rFonts w:asciiTheme="minorHAnsi" w:eastAsiaTheme="minorHAnsi" w:hAnsiTheme="minorHAnsi" w:hint="eastAsia"/>
                <w:color w:val="000000" w:themeColor="text1"/>
              </w:rPr>
              <w:t>東京医科大学病院</w:t>
            </w:r>
          </w:p>
        </w:tc>
        <w:tc>
          <w:tcPr>
            <w:tcW w:w="2110" w:type="dxa"/>
          </w:tcPr>
          <w:p w14:paraId="07AD4235" w14:textId="4BE5F304" w:rsidR="000F7A13" w:rsidRPr="00A62FCF" w:rsidRDefault="00B242EA">
            <w:pPr>
              <w:rPr>
                <w:rFonts w:asciiTheme="minorHAnsi" w:eastAsiaTheme="minorHAnsi" w:hAnsiTheme="minorHAnsi"/>
                <w:color w:val="000000" w:themeColor="text1"/>
              </w:rPr>
            </w:pPr>
            <w:r w:rsidRPr="00A62FCF">
              <w:rPr>
                <w:rFonts w:asciiTheme="minorHAnsi" w:eastAsiaTheme="minorHAnsi" w:hAnsiTheme="minorHAnsi" w:hint="eastAsia"/>
                <w:color w:val="000000" w:themeColor="text1"/>
              </w:rPr>
              <w:t>リウマチ膠原病内科</w:t>
            </w:r>
          </w:p>
        </w:tc>
        <w:tc>
          <w:tcPr>
            <w:tcW w:w="1571" w:type="dxa"/>
          </w:tcPr>
          <w:p w14:paraId="1CD19B23" w14:textId="51CBF59A" w:rsidR="000F7A13" w:rsidRPr="00A62FCF" w:rsidRDefault="00B242EA">
            <w:pPr>
              <w:rPr>
                <w:rFonts w:asciiTheme="minorHAnsi" w:eastAsiaTheme="minorHAnsi" w:hAnsiTheme="minorHAnsi"/>
                <w:color w:val="000000" w:themeColor="text1"/>
              </w:rPr>
            </w:pPr>
            <w:r w:rsidRPr="00A62FCF">
              <w:rPr>
                <w:rFonts w:asciiTheme="minorHAnsi" w:eastAsiaTheme="minorHAnsi" w:hAnsiTheme="minorHAnsi" w:hint="eastAsia"/>
                <w:color w:val="000000" w:themeColor="text1"/>
              </w:rPr>
              <w:t>非常勤医師</w:t>
            </w:r>
          </w:p>
        </w:tc>
        <w:tc>
          <w:tcPr>
            <w:tcW w:w="2413" w:type="dxa"/>
          </w:tcPr>
          <w:p w14:paraId="303943D0" w14:textId="58307948" w:rsidR="000F7A13" w:rsidRPr="00A62FCF" w:rsidRDefault="00B242EA">
            <w:pPr>
              <w:rPr>
                <w:rFonts w:asciiTheme="minorHAnsi" w:eastAsiaTheme="minorHAnsi" w:hAnsiTheme="minorHAnsi"/>
                <w:color w:val="000000" w:themeColor="text1"/>
              </w:rPr>
            </w:pPr>
            <w:r w:rsidRPr="00A62FCF">
              <w:rPr>
                <w:rFonts w:asciiTheme="minorHAnsi" w:eastAsiaTheme="minorHAnsi" w:hAnsiTheme="minorHAnsi" w:hint="eastAsia"/>
                <w:color w:val="000000" w:themeColor="text1"/>
              </w:rPr>
              <w:t>田子麻由</w:t>
            </w:r>
          </w:p>
        </w:tc>
      </w:tr>
      <w:permEnd w:id="308485368"/>
      <w:permEnd w:id="829099913"/>
      <w:permEnd w:id="168626089"/>
      <w:permEnd w:id="2095661536"/>
    </w:tbl>
    <w:p w14:paraId="24196386" w14:textId="77777777" w:rsidR="000F7A13" w:rsidRDefault="000F7A13">
      <w:pPr>
        <w:rPr>
          <w:rFonts w:ascii="ＭＳ Ｐゴシック" w:eastAsia="ＭＳ Ｐゴシック" w:hAnsi="ＭＳ Ｐゴシック"/>
          <w:color w:val="FF0000"/>
        </w:rPr>
      </w:pPr>
    </w:p>
    <w:tbl>
      <w:tblPr>
        <w:tblStyle w:val="a5"/>
        <w:tblW w:w="8500" w:type="dxa"/>
        <w:tblLook w:val="04A0" w:firstRow="1" w:lastRow="0" w:firstColumn="1" w:lastColumn="0" w:noHBand="0" w:noVBand="1"/>
      </w:tblPr>
      <w:tblGrid>
        <w:gridCol w:w="1413"/>
        <w:gridCol w:w="1276"/>
        <w:gridCol w:w="1275"/>
        <w:gridCol w:w="1276"/>
        <w:gridCol w:w="3260"/>
      </w:tblGrid>
      <w:tr w:rsidR="009030AA" w14:paraId="337E3780" w14:textId="77777777" w:rsidTr="00A9653B">
        <w:trPr>
          <w:trHeight w:val="58"/>
        </w:trPr>
        <w:tc>
          <w:tcPr>
            <w:tcW w:w="1413" w:type="dxa"/>
          </w:tcPr>
          <w:p w14:paraId="76149739" w14:textId="77777777" w:rsidR="009030AA" w:rsidRPr="00A62FCF" w:rsidRDefault="009030AA" w:rsidP="00A9653B">
            <w:pPr>
              <w:rPr>
                <w:rFonts w:asciiTheme="minorHAnsi" w:eastAsiaTheme="minorHAnsi" w:hAnsiTheme="minorHAnsi"/>
                <w:color w:val="000000" w:themeColor="text1"/>
              </w:rPr>
            </w:pPr>
            <w:permStart w:id="892285085" w:edGrp="everyone"/>
            <w:r w:rsidRPr="00A62FCF">
              <w:rPr>
                <w:rFonts w:asciiTheme="minorHAnsi" w:eastAsiaTheme="minorHAnsi" w:hAnsiTheme="minorHAnsi" w:hint="eastAsia"/>
                <w:color w:val="000000" w:themeColor="text1"/>
              </w:rPr>
              <w:t>施設名</w:t>
            </w:r>
          </w:p>
        </w:tc>
        <w:tc>
          <w:tcPr>
            <w:tcW w:w="7087" w:type="dxa"/>
            <w:gridSpan w:val="4"/>
          </w:tcPr>
          <w:p w14:paraId="0EFA4D90" w14:textId="77777777" w:rsidR="009030AA" w:rsidRPr="00A62FCF" w:rsidRDefault="009030AA" w:rsidP="00A9653B">
            <w:pPr>
              <w:rPr>
                <w:rFonts w:asciiTheme="minorHAnsi" w:eastAsiaTheme="minorHAnsi" w:hAnsiTheme="minorHAnsi"/>
                <w:color w:val="000000" w:themeColor="text1"/>
              </w:rPr>
            </w:pPr>
            <w:r w:rsidRPr="00A62FCF">
              <w:rPr>
                <w:rFonts w:asciiTheme="minorHAnsi" w:eastAsiaTheme="minorHAnsi" w:hAnsiTheme="minorHAnsi" w:hint="eastAsia"/>
                <w:color w:val="000000" w:themeColor="text1"/>
              </w:rPr>
              <w:t>東京医科大学病院</w:t>
            </w:r>
          </w:p>
        </w:tc>
      </w:tr>
      <w:tr w:rsidR="009030AA" w14:paraId="4AB068D2" w14:textId="77777777" w:rsidTr="00A9653B">
        <w:tc>
          <w:tcPr>
            <w:tcW w:w="1413" w:type="dxa"/>
          </w:tcPr>
          <w:p w14:paraId="0C23E718" w14:textId="77777777" w:rsidR="009030AA" w:rsidRPr="00A62FCF" w:rsidRDefault="009030AA" w:rsidP="00A9653B">
            <w:pPr>
              <w:rPr>
                <w:rFonts w:asciiTheme="minorHAnsi" w:eastAsiaTheme="minorHAnsi" w:hAnsiTheme="minorHAnsi"/>
                <w:color w:val="000000" w:themeColor="text1"/>
              </w:rPr>
            </w:pPr>
            <w:r w:rsidRPr="00A62FCF">
              <w:rPr>
                <w:rFonts w:asciiTheme="minorHAnsi" w:eastAsiaTheme="minorHAnsi" w:hAnsiTheme="minorHAnsi" w:hint="eastAsia"/>
                <w:color w:val="000000" w:themeColor="text1"/>
              </w:rPr>
              <w:t>役割</w:t>
            </w:r>
          </w:p>
        </w:tc>
        <w:tc>
          <w:tcPr>
            <w:tcW w:w="1276" w:type="dxa"/>
          </w:tcPr>
          <w:p w14:paraId="58654308" w14:textId="77777777" w:rsidR="009030AA" w:rsidRPr="00A62FCF" w:rsidRDefault="009030AA" w:rsidP="00A9653B">
            <w:pPr>
              <w:rPr>
                <w:rFonts w:asciiTheme="minorHAnsi" w:eastAsiaTheme="minorHAnsi" w:hAnsiTheme="minorHAnsi"/>
                <w:color w:val="000000" w:themeColor="text1"/>
              </w:rPr>
            </w:pPr>
            <w:r w:rsidRPr="00A62FCF">
              <w:rPr>
                <w:rFonts w:asciiTheme="minorHAnsi" w:eastAsiaTheme="minorHAnsi" w:hAnsiTheme="minorHAnsi" w:hint="eastAsia"/>
                <w:color w:val="000000" w:themeColor="text1"/>
              </w:rPr>
              <w:t>診療科</w:t>
            </w:r>
          </w:p>
        </w:tc>
        <w:tc>
          <w:tcPr>
            <w:tcW w:w="1275" w:type="dxa"/>
          </w:tcPr>
          <w:p w14:paraId="3FC97667" w14:textId="77777777" w:rsidR="009030AA" w:rsidRPr="00A62FCF" w:rsidRDefault="009030AA" w:rsidP="00A9653B">
            <w:pPr>
              <w:rPr>
                <w:rFonts w:asciiTheme="minorHAnsi" w:eastAsiaTheme="minorHAnsi" w:hAnsiTheme="minorHAnsi"/>
                <w:color w:val="000000" w:themeColor="text1"/>
              </w:rPr>
            </w:pPr>
            <w:r w:rsidRPr="00A62FCF">
              <w:rPr>
                <w:rFonts w:asciiTheme="minorHAnsi" w:eastAsiaTheme="minorHAnsi" w:hAnsiTheme="minorHAnsi" w:hint="eastAsia"/>
                <w:color w:val="000000" w:themeColor="text1"/>
              </w:rPr>
              <w:t>職名</w:t>
            </w:r>
          </w:p>
        </w:tc>
        <w:tc>
          <w:tcPr>
            <w:tcW w:w="1276" w:type="dxa"/>
          </w:tcPr>
          <w:p w14:paraId="2ED027DC" w14:textId="77777777" w:rsidR="009030AA" w:rsidRPr="00A62FCF" w:rsidRDefault="009030AA" w:rsidP="00A9653B">
            <w:pPr>
              <w:rPr>
                <w:rFonts w:asciiTheme="minorHAnsi" w:eastAsiaTheme="minorHAnsi" w:hAnsiTheme="minorHAnsi"/>
                <w:color w:val="000000" w:themeColor="text1"/>
              </w:rPr>
            </w:pPr>
            <w:r w:rsidRPr="00A62FCF">
              <w:rPr>
                <w:rFonts w:asciiTheme="minorHAnsi" w:eastAsiaTheme="minorHAnsi" w:hAnsiTheme="minorHAnsi" w:hint="eastAsia"/>
                <w:color w:val="000000" w:themeColor="text1"/>
              </w:rPr>
              <w:t>氏名</w:t>
            </w:r>
          </w:p>
        </w:tc>
        <w:tc>
          <w:tcPr>
            <w:tcW w:w="3260" w:type="dxa"/>
          </w:tcPr>
          <w:p w14:paraId="0295DF9E" w14:textId="77777777" w:rsidR="009030AA" w:rsidRPr="00A62FCF" w:rsidRDefault="009030AA" w:rsidP="00A9653B">
            <w:pPr>
              <w:rPr>
                <w:rFonts w:asciiTheme="minorHAnsi" w:eastAsiaTheme="minorHAnsi" w:hAnsiTheme="minorHAnsi"/>
                <w:color w:val="000000" w:themeColor="text1"/>
              </w:rPr>
            </w:pPr>
            <w:r w:rsidRPr="00A62FCF">
              <w:rPr>
                <w:rFonts w:asciiTheme="minorHAnsi" w:eastAsiaTheme="minorHAnsi" w:hAnsiTheme="minorHAnsi" w:hint="eastAsia"/>
                <w:color w:val="000000" w:themeColor="text1"/>
              </w:rPr>
              <w:t>研究における具体的な業務</w:t>
            </w:r>
          </w:p>
        </w:tc>
      </w:tr>
      <w:tr w:rsidR="009030AA" w14:paraId="75073213" w14:textId="77777777" w:rsidTr="00A9653B">
        <w:tc>
          <w:tcPr>
            <w:tcW w:w="1413" w:type="dxa"/>
          </w:tcPr>
          <w:p w14:paraId="6CB21183" w14:textId="77777777" w:rsidR="009030AA" w:rsidRPr="00A62FCF" w:rsidRDefault="009030AA" w:rsidP="00A9653B">
            <w:pPr>
              <w:rPr>
                <w:rFonts w:asciiTheme="minorHAnsi" w:eastAsiaTheme="minorHAnsi" w:hAnsiTheme="minorHAnsi"/>
                <w:color w:val="000000" w:themeColor="text1"/>
              </w:rPr>
            </w:pPr>
            <w:r w:rsidRPr="00A62FCF">
              <w:rPr>
                <w:rFonts w:asciiTheme="minorHAnsi" w:eastAsiaTheme="minorHAnsi" w:hAnsiTheme="minorHAnsi" w:hint="eastAsia"/>
                <w:color w:val="000000" w:themeColor="text1"/>
              </w:rPr>
              <w:t>研究責任者</w:t>
            </w:r>
          </w:p>
        </w:tc>
        <w:tc>
          <w:tcPr>
            <w:tcW w:w="1276" w:type="dxa"/>
          </w:tcPr>
          <w:p w14:paraId="0656BB8A" w14:textId="77777777" w:rsidR="009030AA" w:rsidRPr="00A62FCF" w:rsidRDefault="009030AA" w:rsidP="00A9653B">
            <w:pPr>
              <w:rPr>
                <w:rFonts w:asciiTheme="minorHAnsi" w:eastAsiaTheme="minorHAnsi" w:hAnsiTheme="minorHAnsi"/>
                <w:color w:val="000000" w:themeColor="text1"/>
              </w:rPr>
            </w:pPr>
            <w:r w:rsidRPr="00A62FCF">
              <w:rPr>
                <w:rFonts w:asciiTheme="minorHAnsi" w:eastAsiaTheme="minorHAnsi" w:hAnsiTheme="minorHAnsi" w:hint="eastAsia"/>
                <w:color w:val="000000" w:themeColor="text1"/>
              </w:rPr>
              <w:t>リウマチ</w:t>
            </w:r>
          </w:p>
          <w:p w14:paraId="486554CE" w14:textId="77777777" w:rsidR="009030AA" w:rsidRPr="00A62FCF" w:rsidRDefault="009030AA" w:rsidP="00A9653B">
            <w:pPr>
              <w:rPr>
                <w:rFonts w:asciiTheme="minorHAnsi" w:eastAsiaTheme="minorHAnsi" w:hAnsiTheme="minorHAnsi"/>
                <w:color w:val="000000" w:themeColor="text1"/>
              </w:rPr>
            </w:pPr>
            <w:r w:rsidRPr="00A62FCF">
              <w:rPr>
                <w:rFonts w:asciiTheme="minorHAnsi" w:eastAsiaTheme="minorHAnsi" w:hAnsiTheme="minorHAnsi" w:hint="eastAsia"/>
                <w:color w:val="000000" w:themeColor="text1"/>
              </w:rPr>
              <w:t>膠原病内科</w:t>
            </w:r>
          </w:p>
        </w:tc>
        <w:tc>
          <w:tcPr>
            <w:tcW w:w="1275" w:type="dxa"/>
          </w:tcPr>
          <w:p w14:paraId="72733B19" w14:textId="77777777" w:rsidR="009030AA" w:rsidRPr="00A62FCF" w:rsidRDefault="009030AA" w:rsidP="00A9653B">
            <w:pPr>
              <w:rPr>
                <w:rFonts w:asciiTheme="minorHAnsi" w:eastAsiaTheme="minorHAnsi" w:hAnsiTheme="minorHAnsi"/>
                <w:color w:val="000000" w:themeColor="text1"/>
              </w:rPr>
            </w:pPr>
            <w:r w:rsidRPr="00A62FCF">
              <w:rPr>
                <w:rFonts w:asciiTheme="minorHAnsi" w:eastAsiaTheme="minorHAnsi" w:hAnsiTheme="minorHAnsi" w:hint="eastAsia"/>
                <w:color w:val="000000" w:themeColor="text1"/>
              </w:rPr>
              <w:t>非常勤医師</w:t>
            </w:r>
          </w:p>
        </w:tc>
        <w:tc>
          <w:tcPr>
            <w:tcW w:w="1276" w:type="dxa"/>
          </w:tcPr>
          <w:p w14:paraId="49AF2D3C" w14:textId="77777777" w:rsidR="009030AA" w:rsidRPr="00A62FCF" w:rsidRDefault="009030AA" w:rsidP="00A9653B">
            <w:pPr>
              <w:rPr>
                <w:rFonts w:asciiTheme="minorHAnsi" w:eastAsiaTheme="minorHAnsi" w:hAnsiTheme="minorHAnsi"/>
                <w:color w:val="000000" w:themeColor="text1"/>
              </w:rPr>
            </w:pPr>
            <w:r w:rsidRPr="00A62FCF">
              <w:rPr>
                <w:rFonts w:asciiTheme="minorHAnsi" w:eastAsiaTheme="minorHAnsi" w:hAnsiTheme="minorHAnsi" w:hint="eastAsia"/>
                <w:color w:val="000000" w:themeColor="text1"/>
              </w:rPr>
              <w:t>田子　麻由</w:t>
            </w:r>
          </w:p>
        </w:tc>
        <w:tc>
          <w:tcPr>
            <w:tcW w:w="3260" w:type="dxa"/>
          </w:tcPr>
          <w:p w14:paraId="60673A13" w14:textId="6959036F" w:rsidR="009030AA" w:rsidRPr="00A62FCF" w:rsidRDefault="009030AA" w:rsidP="00A9653B">
            <w:pPr>
              <w:rPr>
                <w:rFonts w:asciiTheme="minorHAnsi" w:eastAsiaTheme="minorHAnsi" w:hAnsiTheme="minorHAnsi"/>
                <w:color w:val="000000" w:themeColor="text1"/>
              </w:rPr>
            </w:pPr>
            <w:r w:rsidRPr="00A62FCF">
              <w:rPr>
                <w:rFonts w:asciiTheme="minorHAnsi" w:eastAsiaTheme="minorHAnsi" w:hAnsiTheme="minorHAnsi" w:hint="eastAsia"/>
                <w:color w:val="000000" w:themeColor="text1"/>
              </w:rPr>
              <w:t>研究の総括</w:t>
            </w:r>
            <w:r w:rsidR="009F3897">
              <w:rPr>
                <w:rFonts w:asciiTheme="minorHAnsi" w:eastAsiaTheme="minorHAnsi" w:hAnsiTheme="minorHAnsi" w:hint="eastAsia"/>
                <w:color w:val="000000" w:themeColor="text1"/>
              </w:rPr>
              <w:t>、データ収集</w:t>
            </w:r>
          </w:p>
          <w:p w14:paraId="732BDE97" w14:textId="77777777" w:rsidR="009030AA" w:rsidRPr="00A62FCF" w:rsidRDefault="009030AA" w:rsidP="00A9653B">
            <w:pPr>
              <w:rPr>
                <w:rFonts w:asciiTheme="minorHAnsi" w:eastAsiaTheme="minorHAnsi" w:hAnsiTheme="minorHAnsi"/>
                <w:color w:val="000000" w:themeColor="text1"/>
              </w:rPr>
            </w:pPr>
            <w:r w:rsidRPr="00A62FCF">
              <w:rPr>
                <w:rFonts w:asciiTheme="minorHAnsi" w:eastAsiaTheme="minorHAnsi" w:hAnsiTheme="minorHAnsi" w:hint="eastAsia"/>
                <w:color w:val="000000" w:themeColor="text1"/>
              </w:rPr>
              <w:t>情報の管理、統計解析</w:t>
            </w:r>
          </w:p>
        </w:tc>
      </w:tr>
      <w:tr w:rsidR="009030AA" w14:paraId="4B4C833B" w14:textId="77777777" w:rsidTr="00A9653B">
        <w:trPr>
          <w:trHeight w:val="568"/>
        </w:trPr>
        <w:tc>
          <w:tcPr>
            <w:tcW w:w="1413" w:type="dxa"/>
          </w:tcPr>
          <w:p w14:paraId="30190069" w14:textId="77777777" w:rsidR="009030AA" w:rsidRPr="00A62FCF" w:rsidRDefault="009030AA" w:rsidP="00A9653B">
            <w:pPr>
              <w:rPr>
                <w:rFonts w:asciiTheme="minorHAnsi" w:eastAsiaTheme="minorHAnsi" w:hAnsiTheme="minorHAnsi"/>
                <w:color w:val="000000" w:themeColor="text1"/>
              </w:rPr>
            </w:pPr>
            <w:r w:rsidRPr="00A62FCF">
              <w:rPr>
                <w:rFonts w:asciiTheme="minorHAnsi" w:eastAsiaTheme="minorHAnsi" w:hAnsiTheme="minorHAnsi" w:hint="eastAsia"/>
                <w:color w:val="000000" w:themeColor="text1"/>
              </w:rPr>
              <w:t>研究分担者</w:t>
            </w:r>
          </w:p>
        </w:tc>
        <w:tc>
          <w:tcPr>
            <w:tcW w:w="1276" w:type="dxa"/>
          </w:tcPr>
          <w:p w14:paraId="4A317936" w14:textId="77777777" w:rsidR="009030AA" w:rsidRPr="00A62FCF" w:rsidRDefault="009030AA" w:rsidP="00A9653B">
            <w:pPr>
              <w:rPr>
                <w:rFonts w:asciiTheme="minorHAnsi" w:eastAsiaTheme="minorHAnsi" w:hAnsiTheme="minorHAnsi"/>
                <w:color w:val="000000" w:themeColor="text1"/>
              </w:rPr>
            </w:pPr>
            <w:r w:rsidRPr="00A62FCF">
              <w:rPr>
                <w:rFonts w:asciiTheme="minorHAnsi" w:eastAsiaTheme="minorHAnsi" w:hAnsiTheme="minorHAnsi" w:hint="eastAsia"/>
                <w:color w:val="000000" w:themeColor="text1"/>
              </w:rPr>
              <w:t>リウマチ</w:t>
            </w:r>
          </w:p>
          <w:p w14:paraId="6703E7E1" w14:textId="77777777" w:rsidR="009030AA" w:rsidRPr="00A62FCF" w:rsidRDefault="009030AA" w:rsidP="00A9653B">
            <w:pPr>
              <w:rPr>
                <w:rFonts w:asciiTheme="minorHAnsi" w:eastAsiaTheme="minorHAnsi" w:hAnsiTheme="minorHAnsi"/>
                <w:color w:val="000000" w:themeColor="text1"/>
              </w:rPr>
            </w:pPr>
            <w:r w:rsidRPr="00A62FCF">
              <w:rPr>
                <w:rFonts w:asciiTheme="minorHAnsi" w:eastAsiaTheme="minorHAnsi" w:hAnsiTheme="minorHAnsi" w:hint="eastAsia"/>
                <w:color w:val="000000" w:themeColor="text1"/>
              </w:rPr>
              <w:t>膠原病内科</w:t>
            </w:r>
          </w:p>
        </w:tc>
        <w:tc>
          <w:tcPr>
            <w:tcW w:w="1275" w:type="dxa"/>
          </w:tcPr>
          <w:p w14:paraId="1BE385B9" w14:textId="77777777" w:rsidR="009030AA" w:rsidRPr="00A62FCF" w:rsidRDefault="009030AA" w:rsidP="00A9653B">
            <w:pPr>
              <w:rPr>
                <w:rFonts w:asciiTheme="minorHAnsi" w:eastAsiaTheme="minorHAnsi" w:hAnsiTheme="minorHAnsi"/>
                <w:color w:val="000000" w:themeColor="text1"/>
              </w:rPr>
            </w:pPr>
            <w:r w:rsidRPr="00A62FCF">
              <w:rPr>
                <w:rFonts w:asciiTheme="minorHAnsi" w:eastAsiaTheme="minorHAnsi" w:hAnsiTheme="minorHAnsi" w:hint="eastAsia"/>
                <w:color w:val="000000" w:themeColor="text1"/>
              </w:rPr>
              <w:t>主任教授</w:t>
            </w:r>
          </w:p>
        </w:tc>
        <w:tc>
          <w:tcPr>
            <w:tcW w:w="1276" w:type="dxa"/>
          </w:tcPr>
          <w:p w14:paraId="028DBBAA" w14:textId="77777777" w:rsidR="009030AA" w:rsidRPr="00A62FCF" w:rsidRDefault="009030AA" w:rsidP="00A9653B">
            <w:pPr>
              <w:rPr>
                <w:rFonts w:asciiTheme="minorHAnsi" w:eastAsiaTheme="minorHAnsi" w:hAnsiTheme="minorHAnsi"/>
                <w:color w:val="000000" w:themeColor="text1"/>
              </w:rPr>
            </w:pPr>
            <w:r w:rsidRPr="00A62FCF">
              <w:rPr>
                <w:rFonts w:asciiTheme="minorHAnsi" w:eastAsiaTheme="minorHAnsi" w:hAnsiTheme="minorHAnsi" w:hint="eastAsia"/>
                <w:color w:val="000000" w:themeColor="text1"/>
              </w:rPr>
              <w:t>沢田　哲治</w:t>
            </w:r>
          </w:p>
        </w:tc>
        <w:tc>
          <w:tcPr>
            <w:tcW w:w="3260" w:type="dxa"/>
          </w:tcPr>
          <w:p w14:paraId="126517BE" w14:textId="77777777" w:rsidR="009030AA" w:rsidRPr="00A62FCF" w:rsidRDefault="009030AA" w:rsidP="00A9653B">
            <w:pPr>
              <w:rPr>
                <w:rFonts w:asciiTheme="minorHAnsi" w:eastAsiaTheme="minorHAnsi" w:hAnsiTheme="minorHAnsi"/>
                <w:color w:val="000000" w:themeColor="text1"/>
              </w:rPr>
            </w:pPr>
            <w:r w:rsidRPr="00A62FCF">
              <w:rPr>
                <w:rFonts w:asciiTheme="minorHAnsi" w:eastAsiaTheme="minorHAnsi" w:hAnsiTheme="minorHAnsi" w:hint="eastAsia"/>
                <w:color w:val="000000" w:themeColor="text1"/>
              </w:rPr>
              <w:t>研究指導</w:t>
            </w:r>
          </w:p>
        </w:tc>
      </w:tr>
      <w:tr w:rsidR="009030AA" w14:paraId="06DDB625" w14:textId="77777777" w:rsidTr="00A9653B">
        <w:trPr>
          <w:trHeight w:val="551"/>
        </w:trPr>
        <w:tc>
          <w:tcPr>
            <w:tcW w:w="1413" w:type="dxa"/>
          </w:tcPr>
          <w:p w14:paraId="5153498C" w14:textId="77777777" w:rsidR="009030AA" w:rsidRPr="00A62FCF" w:rsidRDefault="009030AA" w:rsidP="00A9653B">
            <w:pPr>
              <w:rPr>
                <w:rFonts w:asciiTheme="minorHAnsi" w:eastAsiaTheme="minorHAnsi" w:hAnsiTheme="minorHAnsi"/>
                <w:color w:val="000000" w:themeColor="text1"/>
              </w:rPr>
            </w:pPr>
            <w:r w:rsidRPr="00A62FCF">
              <w:rPr>
                <w:rFonts w:asciiTheme="minorHAnsi" w:eastAsiaTheme="minorHAnsi" w:hAnsiTheme="minorHAnsi" w:hint="eastAsia"/>
                <w:color w:val="000000" w:themeColor="text1"/>
              </w:rPr>
              <w:t>研究分担者</w:t>
            </w:r>
          </w:p>
        </w:tc>
        <w:tc>
          <w:tcPr>
            <w:tcW w:w="1276" w:type="dxa"/>
          </w:tcPr>
          <w:p w14:paraId="033954E8" w14:textId="77777777" w:rsidR="009030AA" w:rsidRPr="00A62FCF" w:rsidRDefault="009030AA" w:rsidP="00A9653B">
            <w:pPr>
              <w:rPr>
                <w:rFonts w:asciiTheme="minorHAnsi" w:eastAsiaTheme="minorHAnsi" w:hAnsiTheme="minorHAnsi"/>
                <w:color w:val="000000" w:themeColor="text1"/>
              </w:rPr>
            </w:pPr>
            <w:r w:rsidRPr="00A62FCF">
              <w:rPr>
                <w:rFonts w:asciiTheme="minorHAnsi" w:eastAsiaTheme="minorHAnsi" w:hAnsiTheme="minorHAnsi" w:hint="eastAsia"/>
                <w:color w:val="000000" w:themeColor="text1"/>
              </w:rPr>
              <w:t>リウマチ</w:t>
            </w:r>
          </w:p>
          <w:p w14:paraId="497B01FA" w14:textId="77777777" w:rsidR="009030AA" w:rsidRPr="00A62FCF" w:rsidRDefault="009030AA" w:rsidP="00A9653B">
            <w:pPr>
              <w:rPr>
                <w:rFonts w:asciiTheme="minorHAnsi" w:eastAsiaTheme="minorHAnsi" w:hAnsiTheme="minorHAnsi"/>
                <w:color w:val="000000" w:themeColor="text1"/>
              </w:rPr>
            </w:pPr>
            <w:r w:rsidRPr="00A62FCF">
              <w:rPr>
                <w:rFonts w:asciiTheme="minorHAnsi" w:eastAsiaTheme="minorHAnsi" w:hAnsiTheme="minorHAnsi" w:hint="eastAsia"/>
                <w:color w:val="000000" w:themeColor="text1"/>
              </w:rPr>
              <w:t>膠原病内科</w:t>
            </w:r>
          </w:p>
        </w:tc>
        <w:tc>
          <w:tcPr>
            <w:tcW w:w="1275" w:type="dxa"/>
          </w:tcPr>
          <w:p w14:paraId="0F07A86C" w14:textId="77777777" w:rsidR="009030AA" w:rsidRPr="00A62FCF" w:rsidDel="0094508C" w:rsidRDefault="009030AA" w:rsidP="00A9653B">
            <w:pPr>
              <w:rPr>
                <w:rFonts w:asciiTheme="minorHAnsi" w:eastAsiaTheme="minorHAnsi" w:hAnsiTheme="minorHAnsi"/>
                <w:color w:val="000000" w:themeColor="text1"/>
              </w:rPr>
            </w:pPr>
            <w:r w:rsidRPr="00A62FCF">
              <w:rPr>
                <w:rFonts w:asciiTheme="minorHAnsi" w:eastAsiaTheme="minorHAnsi" w:hAnsiTheme="minorHAnsi" w:hint="eastAsia"/>
                <w:color w:val="000000" w:themeColor="text1"/>
              </w:rPr>
              <w:t>教授</w:t>
            </w:r>
          </w:p>
        </w:tc>
        <w:tc>
          <w:tcPr>
            <w:tcW w:w="1276" w:type="dxa"/>
          </w:tcPr>
          <w:p w14:paraId="33D4DE20" w14:textId="77777777" w:rsidR="009030AA" w:rsidRPr="00A62FCF" w:rsidRDefault="009030AA" w:rsidP="00A9653B">
            <w:pPr>
              <w:rPr>
                <w:rFonts w:asciiTheme="minorHAnsi" w:eastAsiaTheme="minorHAnsi" w:hAnsiTheme="minorHAnsi"/>
                <w:color w:val="000000" w:themeColor="text1"/>
              </w:rPr>
            </w:pPr>
            <w:r w:rsidRPr="00A62FCF">
              <w:rPr>
                <w:rFonts w:asciiTheme="minorHAnsi" w:eastAsiaTheme="minorHAnsi" w:hAnsiTheme="minorHAnsi" w:hint="eastAsia"/>
                <w:color w:val="000000" w:themeColor="text1"/>
              </w:rPr>
              <w:t>庄田　宏文</w:t>
            </w:r>
          </w:p>
        </w:tc>
        <w:tc>
          <w:tcPr>
            <w:tcW w:w="3260" w:type="dxa"/>
          </w:tcPr>
          <w:p w14:paraId="085A2F85" w14:textId="77777777" w:rsidR="009030AA" w:rsidRPr="00A62FCF" w:rsidRDefault="009030AA" w:rsidP="00A9653B">
            <w:pPr>
              <w:rPr>
                <w:rFonts w:asciiTheme="minorHAnsi" w:eastAsiaTheme="minorHAnsi" w:hAnsiTheme="minorHAnsi"/>
                <w:color w:val="000000" w:themeColor="text1"/>
              </w:rPr>
            </w:pPr>
            <w:r w:rsidRPr="00A62FCF">
              <w:rPr>
                <w:rFonts w:asciiTheme="minorHAnsi" w:eastAsiaTheme="minorHAnsi" w:hAnsiTheme="minorHAnsi" w:hint="eastAsia"/>
                <w:color w:val="000000" w:themeColor="text1"/>
              </w:rPr>
              <w:t>研究指導</w:t>
            </w:r>
          </w:p>
        </w:tc>
      </w:tr>
      <w:tr w:rsidR="009030AA" w14:paraId="0BD0800A" w14:textId="77777777" w:rsidTr="00A9653B">
        <w:tc>
          <w:tcPr>
            <w:tcW w:w="1413" w:type="dxa"/>
          </w:tcPr>
          <w:p w14:paraId="02A15F18" w14:textId="77777777" w:rsidR="009030AA" w:rsidRPr="00A62FCF" w:rsidRDefault="009030AA" w:rsidP="00A9653B">
            <w:pPr>
              <w:rPr>
                <w:rFonts w:asciiTheme="minorHAnsi" w:eastAsiaTheme="minorHAnsi" w:hAnsiTheme="minorHAnsi"/>
                <w:color w:val="000000" w:themeColor="text1"/>
              </w:rPr>
            </w:pPr>
            <w:r w:rsidRPr="00A62FCF">
              <w:rPr>
                <w:rFonts w:asciiTheme="minorHAnsi" w:eastAsiaTheme="minorHAnsi" w:hAnsiTheme="minorHAnsi" w:hint="eastAsia"/>
                <w:color w:val="000000" w:themeColor="text1"/>
              </w:rPr>
              <w:t>研究分担者</w:t>
            </w:r>
          </w:p>
        </w:tc>
        <w:tc>
          <w:tcPr>
            <w:tcW w:w="1276" w:type="dxa"/>
          </w:tcPr>
          <w:p w14:paraId="03C9D14C" w14:textId="77777777" w:rsidR="009030AA" w:rsidRPr="00A62FCF" w:rsidRDefault="009030AA" w:rsidP="00A9653B">
            <w:pPr>
              <w:rPr>
                <w:rFonts w:asciiTheme="minorHAnsi" w:eastAsiaTheme="minorHAnsi" w:hAnsiTheme="minorHAnsi"/>
                <w:color w:val="000000" w:themeColor="text1"/>
              </w:rPr>
            </w:pPr>
            <w:r w:rsidRPr="00A62FCF">
              <w:rPr>
                <w:rFonts w:asciiTheme="minorHAnsi" w:eastAsiaTheme="minorHAnsi" w:hAnsiTheme="minorHAnsi" w:hint="eastAsia"/>
                <w:color w:val="000000" w:themeColor="text1"/>
              </w:rPr>
              <w:t>リウマチ</w:t>
            </w:r>
          </w:p>
          <w:p w14:paraId="706EFF37" w14:textId="77777777" w:rsidR="009030AA" w:rsidRPr="00A62FCF" w:rsidRDefault="009030AA" w:rsidP="00A9653B">
            <w:pPr>
              <w:rPr>
                <w:rFonts w:asciiTheme="minorHAnsi" w:eastAsiaTheme="minorHAnsi" w:hAnsiTheme="minorHAnsi"/>
                <w:color w:val="000000" w:themeColor="text1"/>
              </w:rPr>
            </w:pPr>
            <w:r w:rsidRPr="00A62FCF">
              <w:rPr>
                <w:rFonts w:asciiTheme="minorHAnsi" w:eastAsiaTheme="minorHAnsi" w:hAnsiTheme="minorHAnsi" w:hint="eastAsia"/>
                <w:color w:val="000000" w:themeColor="text1"/>
              </w:rPr>
              <w:t>原病内科</w:t>
            </w:r>
          </w:p>
        </w:tc>
        <w:tc>
          <w:tcPr>
            <w:tcW w:w="1275" w:type="dxa"/>
          </w:tcPr>
          <w:p w14:paraId="6D41D110" w14:textId="77777777" w:rsidR="009030AA" w:rsidRPr="00A62FCF" w:rsidRDefault="009030AA" w:rsidP="00A9653B">
            <w:pPr>
              <w:rPr>
                <w:rFonts w:asciiTheme="minorHAnsi" w:eastAsiaTheme="minorHAnsi" w:hAnsiTheme="minorHAnsi"/>
                <w:color w:val="000000" w:themeColor="text1"/>
              </w:rPr>
            </w:pPr>
            <w:r w:rsidRPr="00A62FCF">
              <w:rPr>
                <w:rFonts w:asciiTheme="minorHAnsi" w:eastAsiaTheme="minorHAnsi" w:hAnsiTheme="minorHAnsi" w:hint="eastAsia"/>
                <w:color w:val="000000" w:themeColor="text1"/>
              </w:rPr>
              <w:t>臨床</w:t>
            </w:r>
          </w:p>
          <w:p w14:paraId="10FE39B1" w14:textId="77777777" w:rsidR="009030AA" w:rsidRPr="00A62FCF" w:rsidRDefault="009030AA" w:rsidP="00A9653B">
            <w:pPr>
              <w:rPr>
                <w:rFonts w:asciiTheme="minorHAnsi" w:eastAsiaTheme="minorHAnsi" w:hAnsiTheme="minorHAnsi"/>
                <w:color w:val="000000" w:themeColor="text1"/>
              </w:rPr>
            </w:pPr>
            <w:r w:rsidRPr="00A62FCF">
              <w:rPr>
                <w:rFonts w:asciiTheme="minorHAnsi" w:eastAsiaTheme="minorHAnsi" w:hAnsiTheme="minorHAnsi" w:hint="eastAsia"/>
                <w:color w:val="000000" w:themeColor="text1"/>
              </w:rPr>
              <w:t>准教授</w:t>
            </w:r>
          </w:p>
        </w:tc>
        <w:tc>
          <w:tcPr>
            <w:tcW w:w="1276" w:type="dxa"/>
          </w:tcPr>
          <w:p w14:paraId="03F7FDEB" w14:textId="77777777" w:rsidR="009030AA" w:rsidRPr="00A62FCF" w:rsidRDefault="009030AA" w:rsidP="00A9653B">
            <w:pPr>
              <w:rPr>
                <w:rFonts w:asciiTheme="minorHAnsi" w:eastAsiaTheme="minorHAnsi" w:hAnsiTheme="minorHAnsi"/>
                <w:color w:val="000000" w:themeColor="text1"/>
              </w:rPr>
            </w:pPr>
            <w:r w:rsidRPr="00A62FCF">
              <w:rPr>
                <w:rFonts w:asciiTheme="minorHAnsi" w:eastAsiaTheme="minorHAnsi" w:hAnsiTheme="minorHAnsi" w:hint="eastAsia"/>
                <w:color w:val="000000" w:themeColor="text1"/>
              </w:rPr>
              <w:t>太原恒一郎</w:t>
            </w:r>
          </w:p>
        </w:tc>
        <w:tc>
          <w:tcPr>
            <w:tcW w:w="3260" w:type="dxa"/>
          </w:tcPr>
          <w:p w14:paraId="5BD4BFD7" w14:textId="77777777" w:rsidR="009030AA" w:rsidRPr="00A62FCF" w:rsidRDefault="009030AA" w:rsidP="00A9653B">
            <w:pPr>
              <w:rPr>
                <w:rFonts w:asciiTheme="minorHAnsi" w:eastAsiaTheme="minorHAnsi" w:hAnsiTheme="minorHAnsi"/>
                <w:color w:val="000000" w:themeColor="text1"/>
              </w:rPr>
            </w:pPr>
            <w:r w:rsidRPr="00A62FCF">
              <w:rPr>
                <w:rFonts w:asciiTheme="minorHAnsi" w:eastAsiaTheme="minorHAnsi" w:hAnsiTheme="minorHAnsi" w:hint="eastAsia"/>
                <w:color w:val="000000" w:themeColor="text1"/>
              </w:rPr>
              <w:t>研究指導</w:t>
            </w:r>
          </w:p>
        </w:tc>
      </w:tr>
      <w:tr w:rsidR="009030AA" w14:paraId="46306BE0" w14:textId="77777777" w:rsidTr="00A9653B">
        <w:tc>
          <w:tcPr>
            <w:tcW w:w="1413" w:type="dxa"/>
          </w:tcPr>
          <w:p w14:paraId="58CCA672" w14:textId="77777777" w:rsidR="009030AA" w:rsidRPr="00A62FCF" w:rsidRDefault="009030AA" w:rsidP="00A9653B">
            <w:pPr>
              <w:rPr>
                <w:rFonts w:asciiTheme="minorHAnsi" w:eastAsiaTheme="minorHAnsi" w:hAnsiTheme="minorHAnsi"/>
                <w:color w:val="000000" w:themeColor="text1"/>
              </w:rPr>
            </w:pPr>
            <w:r w:rsidRPr="00A62FCF">
              <w:rPr>
                <w:rFonts w:asciiTheme="minorHAnsi" w:eastAsiaTheme="minorHAnsi" w:hAnsiTheme="minorHAnsi" w:hint="eastAsia"/>
                <w:color w:val="000000" w:themeColor="text1"/>
              </w:rPr>
              <w:t>研究分担者</w:t>
            </w:r>
          </w:p>
        </w:tc>
        <w:tc>
          <w:tcPr>
            <w:tcW w:w="1276" w:type="dxa"/>
          </w:tcPr>
          <w:p w14:paraId="3E1A40B3" w14:textId="77777777" w:rsidR="009030AA" w:rsidRPr="00A62FCF" w:rsidRDefault="009030AA" w:rsidP="00A9653B">
            <w:pPr>
              <w:rPr>
                <w:rFonts w:asciiTheme="minorHAnsi" w:eastAsiaTheme="minorHAnsi" w:hAnsiTheme="minorHAnsi"/>
                <w:color w:val="000000" w:themeColor="text1"/>
              </w:rPr>
            </w:pPr>
            <w:r w:rsidRPr="00A62FCF">
              <w:rPr>
                <w:rFonts w:asciiTheme="minorHAnsi" w:eastAsiaTheme="minorHAnsi" w:hAnsiTheme="minorHAnsi" w:hint="eastAsia"/>
                <w:color w:val="000000" w:themeColor="text1"/>
              </w:rPr>
              <w:t>リウマチ</w:t>
            </w:r>
          </w:p>
          <w:p w14:paraId="1030F257" w14:textId="77777777" w:rsidR="009030AA" w:rsidRPr="00A62FCF" w:rsidRDefault="009030AA" w:rsidP="00A9653B">
            <w:pPr>
              <w:rPr>
                <w:rFonts w:asciiTheme="minorHAnsi" w:eastAsiaTheme="minorHAnsi" w:hAnsiTheme="minorHAnsi"/>
                <w:color w:val="000000" w:themeColor="text1"/>
              </w:rPr>
            </w:pPr>
            <w:r w:rsidRPr="00A62FCF">
              <w:rPr>
                <w:rFonts w:asciiTheme="minorHAnsi" w:eastAsiaTheme="minorHAnsi" w:hAnsiTheme="minorHAnsi" w:hint="eastAsia"/>
                <w:color w:val="000000" w:themeColor="text1"/>
              </w:rPr>
              <w:t>膠原病内科</w:t>
            </w:r>
          </w:p>
        </w:tc>
        <w:tc>
          <w:tcPr>
            <w:tcW w:w="1275" w:type="dxa"/>
          </w:tcPr>
          <w:p w14:paraId="40CDA8E1" w14:textId="77777777" w:rsidR="009030AA" w:rsidRPr="00A62FCF" w:rsidDel="0094508C" w:rsidRDefault="009030AA" w:rsidP="00A9653B">
            <w:pPr>
              <w:rPr>
                <w:rFonts w:asciiTheme="minorHAnsi" w:eastAsiaTheme="minorHAnsi" w:hAnsiTheme="minorHAnsi"/>
                <w:color w:val="000000" w:themeColor="text1"/>
              </w:rPr>
            </w:pPr>
            <w:r w:rsidRPr="00A62FCF">
              <w:rPr>
                <w:rFonts w:asciiTheme="minorHAnsi" w:eastAsiaTheme="minorHAnsi" w:hAnsiTheme="minorHAnsi" w:hint="eastAsia"/>
                <w:color w:val="000000" w:themeColor="text1"/>
              </w:rPr>
              <w:t>臨床講師</w:t>
            </w:r>
          </w:p>
        </w:tc>
        <w:tc>
          <w:tcPr>
            <w:tcW w:w="1276" w:type="dxa"/>
          </w:tcPr>
          <w:p w14:paraId="2CD49F33" w14:textId="77777777" w:rsidR="009030AA" w:rsidRPr="00A62FCF" w:rsidRDefault="009030AA" w:rsidP="00A9653B">
            <w:pPr>
              <w:rPr>
                <w:rFonts w:asciiTheme="minorHAnsi" w:eastAsiaTheme="minorHAnsi" w:hAnsiTheme="minorHAnsi"/>
                <w:color w:val="000000" w:themeColor="text1"/>
              </w:rPr>
            </w:pPr>
            <w:r w:rsidRPr="00A62FCF">
              <w:rPr>
                <w:rFonts w:asciiTheme="minorHAnsi" w:eastAsiaTheme="minorHAnsi" w:hAnsiTheme="minorHAnsi" w:hint="eastAsia"/>
                <w:color w:val="000000" w:themeColor="text1"/>
              </w:rPr>
              <w:t>林　映</w:t>
            </w:r>
          </w:p>
        </w:tc>
        <w:tc>
          <w:tcPr>
            <w:tcW w:w="3260" w:type="dxa"/>
          </w:tcPr>
          <w:p w14:paraId="73EC2ABC" w14:textId="77777777" w:rsidR="009030AA" w:rsidRPr="00A62FCF" w:rsidRDefault="009030AA" w:rsidP="00A9653B">
            <w:pPr>
              <w:rPr>
                <w:rFonts w:asciiTheme="minorHAnsi" w:eastAsiaTheme="minorHAnsi" w:hAnsiTheme="minorHAnsi"/>
                <w:color w:val="000000" w:themeColor="text1"/>
              </w:rPr>
            </w:pPr>
            <w:r w:rsidRPr="00A62FCF">
              <w:rPr>
                <w:rFonts w:asciiTheme="minorHAnsi" w:eastAsiaTheme="minorHAnsi" w:hAnsiTheme="minorHAnsi" w:hint="eastAsia"/>
                <w:color w:val="000000" w:themeColor="text1"/>
              </w:rPr>
              <w:t>研究指導</w:t>
            </w:r>
          </w:p>
        </w:tc>
      </w:tr>
      <w:tr w:rsidR="009030AA" w14:paraId="11434019" w14:textId="77777777" w:rsidTr="00A9653B">
        <w:trPr>
          <w:trHeight w:val="557"/>
        </w:trPr>
        <w:tc>
          <w:tcPr>
            <w:tcW w:w="1413" w:type="dxa"/>
          </w:tcPr>
          <w:p w14:paraId="6DD63468" w14:textId="77777777" w:rsidR="009030AA" w:rsidRPr="00A62FCF" w:rsidRDefault="009030AA" w:rsidP="00A9653B">
            <w:pPr>
              <w:rPr>
                <w:rFonts w:asciiTheme="minorHAnsi" w:eastAsiaTheme="minorHAnsi" w:hAnsiTheme="minorHAnsi"/>
                <w:color w:val="000000" w:themeColor="text1"/>
              </w:rPr>
            </w:pPr>
            <w:r w:rsidRPr="00A62FCF">
              <w:rPr>
                <w:rFonts w:asciiTheme="minorHAnsi" w:eastAsiaTheme="minorHAnsi" w:hAnsiTheme="minorHAnsi" w:hint="eastAsia"/>
                <w:color w:val="000000" w:themeColor="text1"/>
              </w:rPr>
              <w:t>研究分担者</w:t>
            </w:r>
          </w:p>
        </w:tc>
        <w:tc>
          <w:tcPr>
            <w:tcW w:w="1276" w:type="dxa"/>
          </w:tcPr>
          <w:p w14:paraId="4DA55C03" w14:textId="77777777" w:rsidR="009030AA" w:rsidRPr="00A62FCF" w:rsidRDefault="009030AA" w:rsidP="00A9653B">
            <w:pPr>
              <w:rPr>
                <w:rFonts w:asciiTheme="minorHAnsi" w:eastAsiaTheme="minorHAnsi" w:hAnsiTheme="minorHAnsi"/>
                <w:color w:val="000000" w:themeColor="text1"/>
              </w:rPr>
            </w:pPr>
            <w:r w:rsidRPr="00A62FCF">
              <w:rPr>
                <w:rFonts w:asciiTheme="minorHAnsi" w:eastAsiaTheme="minorHAnsi" w:hAnsiTheme="minorHAnsi" w:hint="eastAsia"/>
                <w:color w:val="000000" w:themeColor="text1"/>
              </w:rPr>
              <w:t>リウマチ膠原病内科</w:t>
            </w:r>
          </w:p>
        </w:tc>
        <w:tc>
          <w:tcPr>
            <w:tcW w:w="1275" w:type="dxa"/>
          </w:tcPr>
          <w:p w14:paraId="5BC7BE06" w14:textId="77777777" w:rsidR="009030AA" w:rsidRPr="00A62FCF" w:rsidRDefault="009030AA" w:rsidP="00A9653B">
            <w:pPr>
              <w:rPr>
                <w:rFonts w:asciiTheme="minorHAnsi" w:eastAsiaTheme="minorHAnsi" w:hAnsiTheme="minorHAnsi"/>
                <w:color w:val="000000" w:themeColor="text1"/>
              </w:rPr>
            </w:pPr>
            <w:r w:rsidRPr="00A62FCF">
              <w:rPr>
                <w:rFonts w:asciiTheme="minorHAnsi" w:eastAsiaTheme="minorHAnsi" w:hAnsiTheme="minorHAnsi" w:hint="eastAsia"/>
                <w:color w:val="000000" w:themeColor="text1"/>
              </w:rPr>
              <w:t>助教</w:t>
            </w:r>
          </w:p>
        </w:tc>
        <w:tc>
          <w:tcPr>
            <w:tcW w:w="1276" w:type="dxa"/>
          </w:tcPr>
          <w:p w14:paraId="18D1CB57" w14:textId="77777777" w:rsidR="009030AA" w:rsidRPr="00A62FCF" w:rsidRDefault="009030AA" w:rsidP="00A9653B">
            <w:pPr>
              <w:rPr>
                <w:rFonts w:asciiTheme="minorHAnsi" w:eastAsiaTheme="minorHAnsi" w:hAnsiTheme="minorHAnsi"/>
                <w:color w:val="000000" w:themeColor="text1"/>
              </w:rPr>
            </w:pPr>
            <w:r w:rsidRPr="00A62FCF">
              <w:rPr>
                <w:rFonts w:asciiTheme="minorHAnsi" w:eastAsiaTheme="minorHAnsi" w:hAnsiTheme="minorHAnsi" w:hint="eastAsia"/>
                <w:color w:val="000000" w:themeColor="text1"/>
              </w:rPr>
              <w:t>山本　祐輔</w:t>
            </w:r>
          </w:p>
        </w:tc>
        <w:tc>
          <w:tcPr>
            <w:tcW w:w="3260" w:type="dxa"/>
          </w:tcPr>
          <w:p w14:paraId="4372964E" w14:textId="77777777" w:rsidR="009030AA" w:rsidRPr="00A62FCF" w:rsidRDefault="009030AA" w:rsidP="00A9653B">
            <w:pPr>
              <w:rPr>
                <w:rFonts w:asciiTheme="minorHAnsi" w:eastAsiaTheme="minorHAnsi" w:hAnsiTheme="minorHAnsi"/>
                <w:color w:val="000000" w:themeColor="text1"/>
              </w:rPr>
            </w:pPr>
            <w:r w:rsidRPr="00A62FCF">
              <w:rPr>
                <w:rFonts w:asciiTheme="minorHAnsi" w:eastAsiaTheme="minorHAnsi" w:hAnsiTheme="minorHAnsi" w:hint="eastAsia"/>
                <w:color w:val="000000" w:themeColor="text1"/>
              </w:rPr>
              <w:t>データ収集</w:t>
            </w:r>
          </w:p>
          <w:p w14:paraId="1DFD160A" w14:textId="77777777" w:rsidR="009030AA" w:rsidRPr="00A62FCF" w:rsidRDefault="009030AA" w:rsidP="00A9653B">
            <w:pPr>
              <w:rPr>
                <w:rFonts w:asciiTheme="minorHAnsi" w:eastAsiaTheme="minorHAnsi" w:hAnsiTheme="minorHAnsi"/>
                <w:color w:val="000000" w:themeColor="text1"/>
              </w:rPr>
            </w:pPr>
            <w:r w:rsidRPr="00A62FCF">
              <w:rPr>
                <w:rFonts w:asciiTheme="minorHAnsi" w:eastAsiaTheme="minorHAnsi" w:hAnsiTheme="minorHAnsi" w:hint="eastAsia"/>
                <w:color w:val="000000" w:themeColor="text1"/>
              </w:rPr>
              <w:t>統計解析</w:t>
            </w:r>
          </w:p>
        </w:tc>
      </w:tr>
    </w:tbl>
    <w:p w14:paraId="7D0BC0A7" w14:textId="67C09CEB" w:rsidR="000F7A13" w:rsidRDefault="000F7A13" w:rsidP="00B242EA">
      <w:pPr>
        <w:rPr>
          <w:rFonts w:ascii="ＭＳ Ｐゴシック" w:eastAsia="ＭＳ Ｐゴシック" w:hAnsi="ＭＳ Ｐゴシック"/>
          <w:color w:val="FF0000"/>
        </w:rPr>
      </w:pPr>
    </w:p>
    <w:p w14:paraId="48F2A525" w14:textId="77777777" w:rsidR="000F7A13" w:rsidRDefault="000F7A13">
      <w:pPr>
        <w:rPr>
          <w:rFonts w:ascii="ＭＳ Ｐゴシック" w:eastAsia="ＭＳ Ｐゴシック" w:hAnsi="ＭＳ Ｐゴシック"/>
        </w:rPr>
      </w:pPr>
    </w:p>
    <w:permEnd w:id="892285085"/>
    <w:p w14:paraId="1FB64CEB" w14:textId="77777777" w:rsidR="000F7A13" w:rsidRDefault="00E05A3D">
      <w:pPr>
        <w:rPr>
          <w:rFonts w:ascii="ＭＳ Ｐゴシック" w:eastAsia="ＭＳ Ｐゴシック" w:hAnsi="ＭＳ Ｐゴシック" w:cs="Times New Roman"/>
          <w:sz w:val="24"/>
          <w:szCs w:val="24"/>
        </w:rPr>
      </w:pPr>
      <w:r>
        <w:rPr>
          <w:rFonts w:ascii="ＭＳ Ｐゴシック" w:eastAsia="ＭＳ Ｐゴシック" w:hAnsi="ＭＳ Ｐゴシック" w:cs="Times New Roman" w:hint="eastAsia"/>
          <w:sz w:val="24"/>
          <w:szCs w:val="24"/>
        </w:rPr>
        <w:t>[問い合わせ先]</w:t>
      </w:r>
    </w:p>
    <w:p w14:paraId="2FB189FF" w14:textId="77777777" w:rsidR="000F7A13" w:rsidRDefault="00E05A3D">
      <w:pPr>
        <w:rPr>
          <w:rFonts w:ascii="ＭＳ Ｐゴシック" w:eastAsia="ＭＳ Ｐゴシック" w:hAnsi="ＭＳ Ｐゴシック"/>
        </w:rPr>
      </w:pPr>
      <w:r>
        <w:rPr>
          <w:rFonts w:ascii="ＭＳ Ｐゴシック" w:eastAsia="ＭＳ Ｐゴシック" w:hAnsi="ＭＳ Ｐゴシック" w:hint="eastAsia"/>
        </w:rPr>
        <w:t>この情報をご覧になった患者さんで研究対象者となることを希望しない場合は、それぞれの病院の担当者へ受付日時をご確認の上、お電話ください。</w:t>
      </w:r>
    </w:p>
    <w:p w14:paraId="4907BF12" w14:textId="77777777" w:rsidR="000F7A13" w:rsidRDefault="000F7A13">
      <w:pPr>
        <w:rPr>
          <w:rFonts w:ascii="ＭＳ Ｐゴシック" w:eastAsia="ＭＳ Ｐゴシック" w:hAnsi="ＭＳ Ｐゴシック"/>
        </w:rPr>
      </w:pPr>
    </w:p>
    <w:p w14:paraId="493A01A9" w14:textId="77777777" w:rsidR="000F7A13" w:rsidRDefault="000F7A13" w:rsidP="00380504">
      <w:pPr>
        <w:rPr>
          <w:rFonts w:ascii="ＭＳ Ｐゴシック" w:eastAsia="ＭＳ Ｐゴシック" w:hAnsi="ＭＳ Ｐゴシック"/>
          <w:color w:val="FF0000"/>
        </w:rPr>
      </w:pPr>
      <w:permStart w:id="1415974921" w:edGrp="everyone"/>
    </w:p>
    <w:tbl>
      <w:tblPr>
        <w:tblStyle w:val="a5"/>
        <w:tblW w:w="8500" w:type="dxa"/>
        <w:tblLook w:val="04A0" w:firstRow="1" w:lastRow="0" w:firstColumn="1" w:lastColumn="0" w:noHBand="0" w:noVBand="1"/>
      </w:tblPr>
      <w:tblGrid>
        <w:gridCol w:w="1843"/>
        <w:gridCol w:w="6657"/>
      </w:tblGrid>
      <w:tr w:rsidR="000F7A13" w14:paraId="050221F9" w14:textId="77777777">
        <w:tc>
          <w:tcPr>
            <w:tcW w:w="1843" w:type="dxa"/>
          </w:tcPr>
          <w:p w14:paraId="515E8E5B" w14:textId="77777777" w:rsidR="000F7A13" w:rsidRPr="00A62FCF" w:rsidRDefault="00E05A3D">
            <w:pPr>
              <w:rPr>
                <w:rFonts w:asciiTheme="minorHAnsi" w:eastAsiaTheme="minorHAnsi" w:hAnsiTheme="minorHAnsi"/>
                <w:color w:val="000000" w:themeColor="text1"/>
              </w:rPr>
            </w:pPr>
            <w:r w:rsidRPr="00A62FCF">
              <w:rPr>
                <w:rFonts w:asciiTheme="minorHAnsi" w:eastAsiaTheme="minorHAnsi" w:hAnsiTheme="minorHAnsi" w:hint="eastAsia"/>
                <w:color w:val="000000" w:themeColor="text1"/>
              </w:rPr>
              <w:t>施設名</w:t>
            </w:r>
          </w:p>
        </w:tc>
        <w:tc>
          <w:tcPr>
            <w:tcW w:w="6657" w:type="dxa"/>
          </w:tcPr>
          <w:p w14:paraId="33880A5B" w14:textId="77777777" w:rsidR="000F7A13" w:rsidRPr="00A62FCF" w:rsidRDefault="00E05A3D">
            <w:pPr>
              <w:rPr>
                <w:rFonts w:asciiTheme="minorHAnsi" w:eastAsiaTheme="minorHAnsi" w:hAnsiTheme="minorHAnsi"/>
                <w:color w:val="000000" w:themeColor="text1"/>
              </w:rPr>
            </w:pPr>
            <w:r w:rsidRPr="00A62FCF">
              <w:rPr>
                <w:rFonts w:asciiTheme="minorHAnsi" w:eastAsiaTheme="minorHAnsi" w:hAnsiTheme="minorHAnsi" w:hint="eastAsia"/>
                <w:color w:val="000000" w:themeColor="text1"/>
              </w:rPr>
              <w:t xml:space="preserve">東京医科大学病院　</w:t>
            </w:r>
          </w:p>
        </w:tc>
      </w:tr>
      <w:tr w:rsidR="000F7A13" w14:paraId="5E265E67" w14:textId="77777777">
        <w:tc>
          <w:tcPr>
            <w:tcW w:w="1843" w:type="dxa"/>
          </w:tcPr>
          <w:p w14:paraId="3DDE09ED" w14:textId="77777777" w:rsidR="000F7A13" w:rsidRPr="00A62FCF" w:rsidRDefault="00E05A3D">
            <w:pPr>
              <w:rPr>
                <w:rFonts w:asciiTheme="minorHAnsi" w:eastAsiaTheme="minorHAnsi" w:hAnsiTheme="minorHAnsi"/>
                <w:color w:val="000000" w:themeColor="text1"/>
              </w:rPr>
            </w:pPr>
            <w:r w:rsidRPr="00A62FCF">
              <w:rPr>
                <w:rFonts w:asciiTheme="minorHAnsi" w:eastAsiaTheme="minorHAnsi" w:hAnsiTheme="minorHAnsi" w:hint="eastAsia"/>
                <w:color w:val="000000" w:themeColor="text1"/>
              </w:rPr>
              <w:t>所在地</w:t>
            </w:r>
          </w:p>
        </w:tc>
        <w:tc>
          <w:tcPr>
            <w:tcW w:w="6657" w:type="dxa"/>
          </w:tcPr>
          <w:p w14:paraId="0A2F92FB" w14:textId="77777777" w:rsidR="000F7A13" w:rsidRPr="00A62FCF" w:rsidRDefault="00E05A3D">
            <w:pPr>
              <w:rPr>
                <w:rFonts w:asciiTheme="minorHAnsi" w:eastAsiaTheme="minorHAnsi" w:hAnsiTheme="minorHAnsi"/>
                <w:color w:val="000000" w:themeColor="text1"/>
              </w:rPr>
            </w:pPr>
            <w:r w:rsidRPr="00A62FCF">
              <w:rPr>
                <w:rFonts w:asciiTheme="minorHAnsi" w:eastAsiaTheme="minorHAnsi" w:hAnsiTheme="minorHAnsi" w:hint="eastAsia"/>
                <w:color w:val="000000" w:themeColor="text1"/>
              </w:rPr>
              <w:t>〒160-0023 東京都新宿区西新宿6-7-1</w:t>
            </w:r>
          </w:p>
        </w:tc>
      </w:tr>
      <w:tr w:rsidR="000F7A13" w14:paraId="6DF3B30A" w14:textId="77777777">
        <w:tc>
          <w:tcPr>
            <w:tcW w:w="1843" w:type="dxa"/>
          </w:tcPr>
          <w:p w14:paraId="0100909B" w14:textId="77777777" w:rsidR="000F7A13" w:rsidRPr="00A62FCF" w:rsidRDefault="00E05A3D">
            <w:pPr>
              <w:rPr>
                <w:rFonts w:asciiTheme="minorHAnsi" w:eastAsiaTheme="minorHAnsi" w:hAnsiTheme="minorHAnsi"/>
                <w:color w:val="000000" w:themeColor="text1"/>
              </w:rPr>
            </w:pPr>
            <w:r w:rsidRPr="00A62FCF">
              <w:rPr>
                <w:rFonts w:asciiTheme="minorHAnsi" w:eastAsiaTheme="minorHAnsi" w:hAnsiTheme="minorHAnsi" w:hint="eastAsia"/>
                <w:color w:val="000000" w:themeColor="text1"/>
              </w:rPr>
              <w:t>担当者名</w:t>
            </w:r>
          </w:p>
        </w:tc>
        <w:tc>
          <w:tcPr>
            <w:tcW w:w="6657" w:type="dxa"/>
          </w:tcPr>
          <w:p w14:paraId="0DB82F1A" w14:textId="368C0BB4" w:rsidR="000F7A13" w:rsidRPr="00A62FCF" w:rsidRDefault="00487F3A">
            <w:pPr>
              <w:rPr>
                <w:rFonts w:asciiTheme="minorHAnsi" w:eastAsiaTheme="minorHAnsi" w:hAnsiTheme="minorHAnsi"/>
                <w:color w:val="000000" w:themeColor="text1"/>
              </w:rPr>
            </w:pPr>
            <w:r w:rsidRPr="00A62FCF">
              <w:rPr>
                <w:rFonts w:asciiTheme="minorHAnsi" w:eastAsiaTheme="minorHAnsi" w:hAnsiTheme="minorHAnsi" w:hint="eastAsia"/>
                <w:color w:val="000000" w:themeColor="text1"/>
              </w:rPr>
              <w:t>田子麻由</w:t>
            </w:r>
          </w:p>
        </w:tc>
      </w:tr>
      <w:tr w:rsidR="000F7A13" w14:paraId="7652887E" w14:textId="77777777">
        <w:tc>
          <w:tcPr>
            <w:tcW w:w="1843" w:type="dxa"/>
          </w:tcPr>
          <w:p w14:paraId="39286D9F" w14:textId="77777777" w:rsidR="000F7A13" w:rsidRPr="00A62FCF" w:rsidRDefault="00E05A3D">
            <w:pPr>
              <w:rPr>
                <w:rFonts w:asciiTheme="minorHAnsi" w:eastAsiaTheme="minorHAnsi" w:hAnsiTheme="minorHAnsi"/>
                <w:color w:val="000000" w:themeColor="text1"/>
              </w:rPr>
            </w:pPr>
            <w:r w:rsidRPr="00A62FCF">
              <w:rPr>
                <w:rFonts w:asciiTheme="minorHAnsi" w:eastAsiaTheme="minorHAnsi" w:hAnsiTheme="minorHAnsi" w:hint="eastAsia"/>
                <w:color w:val="000000" w:themeColor="text1"/>
              </w:rPr>
              <w:t>診療科（部署）</w:t>
            </w:r>
          </w:p>
        </w:tc>
        <w:tc>
          <w:tcPr>
            <w:tcW w:w="6657" w:type="dxa"/>
          </w:tcPr>
          <w:p w14:paraId="5F024D0B" w14:textId="2EBF40B1" w:rsidR="000F7A13" w:rsidRPr="00A62FCF" w:rsidRDefault="00487F3A">
            <w:pPr>
              <w:rPr>
                <w:rFonts w:asciiTheme="minorHAnsi" w:eastAsiaTheme="minorHAnsi" w:hAnsiTheme="minorHAnsi"/>
                <w:color w:val="000000" w:themeColor="text1"/>
              </w:rPr>
            </w:pPr>
            <w:r w:rsidRPr="00A62FCF">
              <w:rPr>
                <w:rFonts w:asciiTheme="minorHAnsi" w:eastAsiaTheme="minorHAnsi" w:hAnsiTheme="minorHAnsi" w:hint="eastAsia"/>
                <w:color w:val="000000" w:themeColor="text1"/>
              </w:rPr>
              <w:t>ﾘｳﾏﾁ膠原病科</w:t>
            </w:r>
          </w:p>
        </w:tc>
      </w:tr>
      <w:tr w:rsidR="000F7A13" w14:paraId="65E32207" w14:textId="77777777">
        <w:tc>
          <w:tcPr>
            <w:tcW w:w="1843" w:type="dxa"/>
          </w:tcPr>
          <w:p w14:paraId="574B4062" w14:textId="77777777" w:rsidR="000F7A13" w:rsidRPr="00A62FCF" w:rsidRDefault="00E05A3D">
            <w:pPr>
              <w:rPr>
                <w:rFonts w:asciiTheme="minorHAnsi" w:eastAsiaTheme="minorHAnsi" w:hAnsiTheme="minorHAnsi"/>
                <w:color w:val="000000" w:themeColor="text1"/>
              </w:rPr>
            </w:pPr>
            <w:r w:rsidRPr="00A62FCF">
              <w:rPr>
                <w:rFonts w:asciiTheme="minorHAnsi" w:eastAsiaTheme="minorHAnsi" w:hAnsiTheme="minorHAnsi" w:hint="eastAsia"/>
                <w:color w:val="000000" w:themeColor="text1"/>
              </w:rPr>
              <w:t>電話番号</w:t>
            </w:r>
          </w:p>
        </w:tc>
        <w:tc>
          <w:tcPr>
            <w:tcW w:w="6657" w:type="dxa"/>
          </w:tcPr>
          <w:p w14:paraId="7CF1DE1E" w14:textId="48763ECB" w:rsidR="000F7A13" w:rsidRPr="00A62FCF" w:rsidRDefault="00380504">
            <w:pPr>
              <w:rPr>
                <w:rFonts w:asciiTheme="minorHAnsi" w:eastAsiaTheme="minorHAnsi" w:hAnsiTheme="minorHAnsi"/>
                <w:color w:val="000000" w:themeColor="text1"/>
              </w:rPr>
            </w:pPr>
            <w:r w:rsidRPr="00A62FCF">
              <w:rPr>
                <w:rFonts w:asciiTheme="minorHAnsi" w:eastAsiaTheme="minorHAnsi" w:hAnsiTheme="minorHAnsi" w:hint="eastAsia"/>
                <w:color w:val="000000" w:themeColor="text1"/>
              </w:rPr>
              <w:t>03-3342-6111</w:t>
            </w:r>
          </w:p>
        </w:tc>
      </w:tr>
      <w:tr w:rsidR="000F7A13" w14:paraId="6A5B4093" w14:textId="77777777">
        <w:tc>
          <w:tcPr>
            <w:tcW w:w="1843" w:type="dxa"/>
          </w:tcPr>
          <w:p w14:paraId="559D4D92" w14:textId="77777777" w:rsidR="000F7A13" w:rsidRPr="00A62FCF" w:rsidRDefault="00E05A3D">
            <w:pPr>
              <w:rPr>
                <w:rFonts w:asciiTheme="minorHAnsi" w:eastAsiaTheme="minorHAnsi" w:hAnsiTheme="minorHAnsi"/>
                <w:color w:val="000000" w:themeColor="text1"/>
              </w:rPr>
            </w:pPr>
            <w:r w:rsidRPr="00A62FCF">
              <w:rPr>
                <w:rFonts w:asciiTheme="minorHAnsi" w:eastAsiaTheme="minorHAnsi" w:hAnsiTheme="minorHAnsi" w:hint="eastAsia"/>
                <w:color w:val="000000" w:themeColor="text1"/>
              </w:rPr>
              <w:t>受付日時</w:t>
            </w:r>
          </w:p>
        </w:tc>
        <w:tc>
          <w:tcPr>
            <w:tcW w:w="6657" w:type="dxa"/>
          </w:tcPr>
          <w:p w14:paraId="0EB5AA84" w14:textId="5DF26DB4" w:rsidR="000F7A13" w:rsidRPr="00A62FCF" w:rsidRDefault="00080346">
            <w:pPr>
              <w:rPr>
                <w:rFonts w:asciiTheme="minorHAnsi" w:eastAsiaTheme="minorHAnsi" w:hAnsiTheme="minorHAnsi"/>
                <w:color w:val="000000" w:themeColor="text1"/>
              </w:rPr>
            </w:pPr>
            <w:r>
              <w:rPr>
                <w:rFonts w:asciiTheme="minorHAnsi" w:eastAsiaTheme="minorHAnsi" w:hAnsiTheme="minorHAnsi" w:hint="eastAsia"/>
                <w:color w:val="000000" w:themeColor="text1"/>
              </w:rPr>
              <w:t xml:space="preserve">平日　</w:t>
            </w:r>
            <w:r w:rsidR="00380504" w:rsidRPr="00A62FCF">
              <w:rPr>
                <w:rFonts w:asciiTheme="minorHAnsi" w:eastAsiaTheme="minorHAnsi" w:hAnsiTheme="minorHAnsi" w:hint="eastAsia"/>
                <w:color w:val="000000" w:themeColor="text1"/>
              </w:rPr>
              <w:t>9時～17時</w:t>
            </w:r>
          </w:p>
        </w:tc>
      </w:tr>
    </w:tbl>
    <w:p w14:paraId="49C93133" w14:textId="77777777" w:rsidR="000F7A13" w:rsidRDefault="000F7A13">
      <w:pPr>
        <w:rPr>
          <w:rFonts w:ascii="ＭＳ Ｐゴシック" w:eastAsia="ＭＳ Ｐゴシック" w:hAnsi="ＭＳ Ｐゴシック"/>
        </w:rPr>
      </w:pPr>
    </w:p>
    <w:p w14:paraId="796EEF44" w14:textId="77777777" w:rsidR="000F7A13" w:rsidRDefault="000F7A13">
      <w:pPr>
        <w:rPr>
          <w:rFonts w:ascii="ＭＳ Ｐゴシック" w:eastAsia="ＭＳ Ｐゴシック" w:hAnsi="ＭＳ Ｐゴシック"/>
        </w:rPr>
      </w:pPr>
    </w:p>
    <w:p w14:paraId="69E5ACA9" w14:textId="77777777" w:rsidR="000F7A13" w:rsidRDefault="000F7A13">
      <w:pPr>
        <w:rPr>
          <w:rFonts w:ascii="ＭＳ Ｐゴシック" w:eastAsia="ＭＳ Ｐゴシック" w:hAnsi="ＭＳ Ｐゴシック"/>
        </w:rPr>
      </w:pPr>
    </w:p>
    <w:permEnd w:id="1415974921"/>
    <w:p w14:paraId="2B1DC3C3" w14:textId="77777777" w:rsidR="000F7A13" w:rsidRDefault="000F7A13">
      <w:pPr>
        <w:rPr>
          <w:rFonts w:ascii="ＭＳ Ｐゴシック" w:eastAsia="ＭＳ Ｐゴシック" w:hAnsi="ＭＳ Ｐゴシック"/>
        </w:rPr>
      </w:pPr>
    </w:p>
    <w:sectPr w:rsidR="000F7A13">
      <w:footerReference w:type="default" r:id="rId8"/>
      <w:pgSz w:w="11906" w:h="16838" w:code="9"/>
      <w:pgMar w:top="1418"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A6556B" w14:textId="77777777" w:rsidR="00E866B1" w:rsidRDefault="00E866B1">
      <w:r>
        <w:separator/>
      </w:r>
    </w:p>
  </w:endnote>
  <w:endnote w:type="continuationSeparator" w:id="0">
    <w:p w14:paraId="5BD784FA" w14:textId="77777777" w:rsidR="00E866B1" w:rsidRDefault="00E86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C5134" w14:textId="22E0B85D" w:rsidR="000F7A13" w:rsidRDefault="00E05A3D">
    <w:pPr>
      <w:pStyle w:val="a3"/>
      <w:wordWrap w:val="0"/>
      <w:ind w:right="315"/>
      <w:jc w:val="right"/>
      <w:rPr>
        <w:color w:val="A6A6A6" w:themeColor="background1" w:themeShade="A6"/>
        <w:sz w:val="16"/>
      </w:rPr>
    </w:pPr>
    <w:r>
      <w:rPr>
        <w:rFonts w:hint="eastAsia"/>
        <w:color w:val="A6A6A6" w:themeColor="background1" w:themeShade="A6"/>
        <w:sz w:val="16"/>
      </w:rPr>
      <w:t>公示文書様式（後方視的研究用</w:t>
    </w:r>
    <w:r>
      <w:rPr>
        <w:rFonts w:hint="eastAsia"/>
        <w:color w:val="A6A6A6" w:themeColor="background1" w:themeShade="A6"/>
        <w:sz w:val="16"/>
      </w:rPr>
      <w:t>202</w:t>
    </w:r>
    <w:r w:rsidR="00192AB9">
      <w:rPr>
        <w:rFonts w:hint="eastAsia"/>
        <w:color w:val="A6A6A6" w:themeColor="background1" w:themeShade="A6"/>
        <w:sz w:val="16"/>
      </w:rPr>
      <w:t>3</w:t>
    </w:r>
    <w:r>
      <w:rPr>
        <w:rFonts w:hint="eastAsia"/>
        <w:color w:val="A6A6A6" w:themeColor="background1" w:themeShade="A6"/>
        <w:sz w:val="16"/>
      </w:rPr>
      <w:t>.</w:t>
    </w:r>
    <w:r w:rsidR="00EE446C">
      <w:rPr>
        <w:rFonts w:hint="eastAsia"/>
        <w:color w:val="A6A6A6" w:themeColor="background1" w:themeShade="A6"/>
        <w:sz w:val="16"/>
      </w:rPr>
      <w:t>1</w:t>
    </w:r>
    <w:r w:rsidR="00EE446C">
      <w:rPr>
        <w:color w:val="A6A6A6" w:themeColor="background1" w:themeShade="A6"/>
        <w:sz w:val="16"/>
      </w:rPr>
      <w:t>0</w:t>
    </w:r>
    <w:r>
      <w:rPr>
        <w:rFonts w:hint="eastAsia"/>
        <w:color w:val="A6A6A6" w:themeColor="background1" w:themeShade="A6"/>
        <w:sz w:val="16"/>
      </w:rPr>
      <w:t>.1</w:t>
    </w:r>
    <w:r>
      <w:rPr>
        <w:rFonts w:hint="eastAsia"/>
        <w:color w:val="A6A6A6" w:themeColor="background1" w:themeShade="A6"/>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987171" w14:textId="77777777" w:rsidR="00E866B1" w:rsidRDefault="00E866B1">
      <w:r>
        <w:separator/>
      </w:r>
    </w:p>
  </w:footnote>
  <w:footnote w:type="continuationSeparator" w:id="0">
    <w:p w14:paraId="6F075888" w14:textId="77777777" w:rsidR="00E866B1" w:rsidRDefault="00E866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441C"/>
    <w:multiLevelType w:val="hybridMultilevel"/>
    <w:tmpl w:val="504851E2"/>
    <w:lvl w:ilvl="0" w:tplc="A4E09ABE">
      <w:start w:val="1"/>
      <w:numFmt w:val="bullet"/>
      <w:lvlText w:val="•"/>
      <w:lvlJc w:val="left"/>
      <w:pPr>
        <w:tabs>
          <w:tab w:val="num" w:pos="720"/>
        </w:tabs>
        <w:ind w:left="720" w:hanging="360"/>
      </w:pPr>
      <w:rPr>
        <w:rFonts w:ascii="Arial" w:hAnsi="Arial" w:hint="default"/>
      </w:rPr>
    </w:lvl>
    <w:lvl w:ilvl="1" w:tplc="DE1C6E9E" w:tentative="1">
      <w:start w:val="1"/>
      <w:numFmt w:val="bullet"/>
      <w:lvlText w:val="•"/>
      <w:lvlJc w:val="left"/>
      <w:pPr>
        <w:tabs>
          <w:tab w:val="num" w:pos="1440"/>
        </w:tabs>
        <w:ind w:left="1440" w:hanging="360"/>
      </w:pPr>
      <w:rPr>
        <w:rFonts w:ascii="Arial" w:hAnsi="Arial" w:hint="default"/>
      </w:rPr>
    </w:lvl>
    <w:lvl w:ilvl="2" w:tplc="05B2DB9A" w:tentative="1">
      <w:start w:val="1"/>
      <w:numFmt w:val="bullet"/>
      <w:lvlText w:val="•"/>
      <w:lvlJc w:val="left"/>
      <w:pPr>
        <w:tabs>
          <w:tab w:val="num" w:pos="2160"/>
        </w:tabs>
        <w:ind w:left="2160" w:hanging="360"/>
      </w:pPr>
      <w:rPr>
        <w:rFonts w:ascii="Arial" w:hAnsi="Arial" w:hint="default"/>
      </w:rPr>
    </w:lvl>
    <w:lvl w:ilvl="3" w:tplc="60262F5C" w:tentative="1">
      <w:start w:val="1"/>
      <w:numFmt w:val="bullet"/>
      <w:lvlText w:val="•"/>
      <w:lvlJc w:val="left"/>
      <w:pPr>
        <w:tabs>
          <w:tab w:val="num" w:pos="2880"/>
        </w:tabs>
        <w:ind w:left="2880" w:hanging="360"/>
      </w:pPr>
      <w:rPr>
        <w:rFonts w:ascii="Arial" w:hAnsi="Arial" w:hint="default"/>
      </w:rPr>
    </w:lvl>
    <w:lvl w:ilvl="4" w:tplc="37FE98D2" w:tentative="1">
      <w:start w:val="1"/>
      <w:numFmt w:val="bullet"/>
      <w:lvlText w:val="•"/>
      <w:lvlJc w:val="left"/>
      <w:pPr>
        <w:tabs>
          <w:tab w:val="num" w:pos="3600"/>
        </w:tabs>
        <w:ind w:left="3600" w:hanging="360"/>
      </w:pPr>
      <w:rPr>
        <w:rFonts w:ascii="Arial" w:hAnsi="Arial" w:hint="default"/>
      </w:rPr>
    </w:lvl>
    <w:lvl w:ilvl="5" w:tplc="5192C81E" w:tentative="1">
      <w:start w:val="1"/>
      <w:numFmt w:val="bullet"/>
      <w:lvlText w:val="•"/>
      <w:lvlJc w:val="left"/>
      <w:pPr>
        <w:tabs>
          <w:tab w:val="num" w:pos="4320"/>
        </w:tabs>
        <w:ind w:left="4320" w:hanging="360"/>
      </w:pPr>
      <w:rPr>
        <w:rFonts w:ascii="Arial" w:hAnsi="Arial" w:hint="default"/>
      </w:rPr>
    </w:lvl>
    <w:lvl w:ilvl="6" w:tplc="D248C42C" w:tentative="1">
      <w:start w:val="1"/>
      <w:numFmt w:val="bullet"/>
      <w:lvlText w:val="•"/>
      <w:lvlJc w:val="left"/>
      <w:pPr>
        <w:tabs>
          <w:tab w:val="num" w:pos="5040"/>
        </w:tabs>
        <w:ind w:left="5040" w:hanging="360"/>
      </w:pPr>
      <w:rPr>
        <w:rFonts w:ascii="Arial" w:hAnsi="Arial" w:hint="default"/>
      </w:rPr>
    </w:lvl>
    <w:lvl w:ilvl="7" w:tplc="69EC21F0" w:tentative="1">
      <w:start w:val="1"/>
      <w:numFmt w:val="bullet"/>
      <w:lvlText w:val="•"/>
      <w:lvlJc w:val="left"/>
      <w:pPr>
        <w:tabs>
          <w:tab w:val="num" w:pos="5760"/>
        </w:tabs>
        <w:ind w:left="5760" w:hanging="360"/>
      </w:pPr>
      <w:rPr>
        <w:rFonts w:ascii="Arial" w:hAnsi="Arial" w:hint="default"/>
      </w:rPr>
    </w:lvl>
    <w:lvl w:ilvl="8" w:tplc="70D8A17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EB1459"/>
    <w:multiLevelType w:val="hybridMultilevel"/>
    <w:tmpl w:val="93629A84"/>
    <w:lvl w:ilvl="0" w:tplc="5C6E6212">
      <w:start w:val="1"/>
      <w:numFmt w:val="bullet"/>
      <w:lvlText w:val="•"/>
      <w:lvlJc w:val="left"/>
      <w:pPr>
        <w:tabs>
          <w:tab w:val="num" w:pos="720"/>
        </w:tabs>
        <w:ind w:left="720" w:hanging="360"/>
      </w:pPr>
      <w:rPr>
        <w:rFonts w:ascii="Arial" w:hAnsi="Arial" w:hint="default"/>
      </w:rPr>
    </w:lvl>
    <w:lvl w:ilvl="1" w:tplc="C200EB6C" w:tentative="1">
      <w:start w:val="1"/>
      <w:numFmt w:val="bullet"/>
      <w:lvlText w:val="•"/>
      <w:lvlJc w:val="left"/>
      <w:pPr>
        <w:tabs>
          <w:tab w:val="num" w:pos="1440"/>
        </w:tabs>
        <w:ind w:left="1440" w:hanging="360"/>
      </w:pPr>
      <w:rPr>
        <w:rFonts w:ascii="Arial" w:hAnsi="Arial" w:hint="default"/>
      </w:rPr>
    </w:lvl>
    <w:lvl w:ilvl="2" w:tplc="0DB416E6" w:tentative="1">
      <w:start w:val="1"/>
      <w:numFmt w:val="bullet"/>
      <w:lvlText w:val="•"/>
      <w:lvlJc w:val="left"/>
      <w:pPr>
        <w:tabs>
          <w:tab w:val="num" w:pos="2160"/>
        </w:tabs>
        <w:ind w:left="2160" w:hanging="360"/>
      </w:pPr>
      <w:rPr>
        <w:rFonts w:ascii="Arial" w:hAnsi="Arial" w:hint="default"/>
      </w:rPr>
    </w:lvl>
    <w:lvl w:ilvl="3" w:tplc="F8265E42" w:tentative="1">
      <w:start w:val="1"/>
      <w:numFmt w:val="bullet"/>
      <w:lvlText w:val="•"/>
      <w:lvlJc w:val="left"/>
      <w:pPr>
        <w:tabs>
          <w:tab w:val="num" w:pos="2880"/>
        </w:tabs>
        <w:ind w:left="2880" w:hanging="360"/>
      </w:pPr>
      <w:rPr>
        <w:rFonts w:ascii="Arial" w:hAnsi="Arial" w:hint="default"/>
      </w:rPr>
    </w:lvl>
    <w:lvl w:ilvl="4" w:tplc="71927CB0" w:tentative="1">
      <w:start w:val="1"/>
      <w:numFmt w:val="bullet"/>
      <w:lvlText w:val="•"/>
      <w:lvlJc w:val="left"/>
      <w:pPr>
        <w:tabs>
          <w:tab w:val="num" w:pos="3600"/>
        </w:tabs>
        <w:ind w:left="3600" w:hanging="360"/>
      </w:pPr>
      <w:rPr>
        <w:rFonts w:ascii="Arial" w:hAnsi="Arial" w:hint="default"/>
      </w:rPr>
    </w:lvl>
    <w:lvl w:ilvl="5" w:tplc="108E664C" w:tentative="1">
      <w:start w:val="1"/>
      <w:numFmt w:val="bullet"/>
      <w:lvlText w:val="•"/>
      <w:lvlJc w:val="left"/>
      <w:pPr>
        <w:tabs>
          <w:tab w:val="num" w:pos="4320"/>
        </w:tabs>
        <w:ind w:left="4320" w:hanging="360"/>
      </w:pPr>
      <w:rPr>
        <w:rFonts w:ascii="Arial" w:hAnsi="Arial" w:hint="default"/>
      </w:rPr>
    </w:lvl>
    <w:lvl w:ilvl="6" w:tplc="EB2CA6AC" w:tentative="1">
      <w:start w:val="1"/>
      <w:numFmt w:val="bullet"/>
      <w:lvlText w:val="•"/>
      <w:lvlJc w:val="left"/>
      <w:pPr>
        <w:tabs>
          <w:tab w:val="num" w:pos="5040"/>
        </w:tabs>
        <w:ind w:left="5040" w:hanging="360"/>
      </w:pPr>
      <w:rPr>
        <w:rFonts w:ascii="Arial" w:hAnsi="Arial" w:hint="default"/>
      </w:rPr>
    </w:lvl>
    <w:lvl w:ilvl="7" w:tplc="B69AE61E" w:tentative="1">
      <w:start w:val="1"/>
      <w:numFmt w:val="bullet"/>
      <w:lvlText w:val="•"/>
      <w:lvlJc w:val="left"/>
      <w:pPr>
        <w:tabs>
          <w:tab w:val="num" w:pos="5760"/>
        </w:tabs>
        <w:ind w:left="5760" w:hanging="360"/>
      </w:pPr>
      <w:rPr>
        <w:rFonts w:ascii="Arial" w:hAnsi="Arial" w:hint="default"/>
      </w:rPr>
    </w:lvl>
    <w:lvl w:ilvl="8" w:tplc="9C6A050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95E6F22"/>
    <w:multiLevelType w:val="hybridMultilevel"/>
    <w:tmpl w:val="955A0A5C"/>
    <w:lvl w:ilvl="0" w:tplc="C33EA490">
      <w:start w:val="1"/>
      <w:numFmt w:val="bullet"/>
      <w:lvlText w:val="•"/>
      <w:lvlJc w:val="left"/>
      <w:pPr>
        <w:tabs>
          <w:tab w:val="num" w:pos="720"/>
        </w:tabs>
        <w:ind w:left="720" w:hanging="360"/>
      </w:pPr>
      <w:rPr>
        <w:rFonts w:ascii="Arial" w:hAnsi="Arial" w:hint="default"/>
      </w:rPr>
    </w:lvl>
    <w:lvl w:ilvl="1" w:tplc="DA047320" w:tentative="1">
      <w:start w:val="1"/>
      <w:numFmt w:val="bullet"/>
      <w:lvlText w:val="•"/>
      <w:lvlJc w:val="left"/>
      <w:pPr>
        <w:tabs>
          <w:tab w:val="num" w:pos="1440"/>
        </w:tabs>
        <w:ind w:left="1440" w:hanging="360"/>
      </w:pPr>
      <w:rPr>
        <w:rFonts w:ascii="Arial" w:hAnsi="Arial" w:hint="default"/>
      </w:rPr>
    </w:lvl>
    <w:lvl w:ilvl="2" w:tplc="12767B48" w:tentative="1">
      <w:start w:val="1"/>
      <w:numFmt w:val="bullet"/>
      <w:lvlText w:val="•"/>
      <w:lvlJc w:val="left"/>
      <w:pPr>
        <w:tabs>
          <w:tab w:val="num" w:pos="2160"/>
        </w:tabs>
        <w:ind w:left="2160" w:hanging="360"/>
      </w:pPr>
      <w:rPr>
        <w:rFonts w:ascii="Arial" w:hAnsi="Arial" w:hint="default"/>
      </w:rPr>
    </w:lvl>
    <w:lvl w:ilvl="3" w:tplc="F3B02C0A" w:tentative="1">
      <w:start w:val="1"/>
      <w:numFmt w:val="bullet"/>
      <w:lvlText w:val="•"/>
      <w:lvlJc w:val="left"/>
      <w:pPr>
        <w:tabs>
          <w:tab w:val="num" w:pos="2880"/>
        </w:tabs>
        <w:ind w:left="2880" w:hanging="360"/>
      </w:pPr>
      <w:rPr>
        <w:rFonts w:ascii="Arial" w:hAnsi="Arial" w:hint="default"/>
      </w:rPr>
    </w:lvl>
    <w:lvl w:ilvl="4" w:tplc="0590B54C" w:tentative="1">
      <w:start w:val="1"/>
      <w:numFmt w:val="bullet"/>
      <w:lvlText w:val="•"/>
      <w:lvlJc w:val="left"/>
      <w:pPr>
        <w:tabs>
          <w:tab w:val="num" w:pos="3600"/>
        </w:tabs>
        <w:ind w:left="3600" w:hanging="360"/>
      </w:pPr>
      <w:rPr>
        <w:rFonts w:ascii="Arial" w:hAnsi="Arial" w:hint="default"/>
      </w:rPr>
    </w:lvl>
    <w:lvl w:ilvl="5" w:tplc="AF281D3A" w:tentative="1">
      <w:start w:val="1"/>
      <w:numFmt w:val="bullet"/>
      <w:lvlText w:val="•"/>
      <w:lvlJc w:val="left"/>
      <w:pPr>
        <w:tabs>
          <w:tab w:val="num" w:pos="4320"/>
        </w:tabs>
        <w:ind w:left="4320" w:hanging="360"/>
      </w:pPr>
      <w:rPr>
        <w:rFonts w:ascii="Arial" w:hAnsi="Arial" w:hint="default"/>
      </w:rPr>
    </w:lvl>
    <w:lvl w:ilvl="6" w:tplc="82E05C90" w:tentative="1">
      <w:start w:val="1"/>
      <w:numFmt w:val="bullet"/>
      <w:lvlText w:val="•"/>
      <w:lvlJc w:val="left"/>
      <w:pPr>
        <w:tabs>
          <w:tab w:val="num" w:pos="5040"/>
        </w:tabs>
        <w:ind w:left="5040" w:hanging="360"/>
      </w:pPr>
      <w:rPr>
        <w:rFonts w:ascii="Arial" w:hAnsi="Arial" w:hint="default"/>
      </w:rPr>
    </w:lvl>
    <w:lvl w:ilvl="7" w:tplc="8F180DA8" w:tentative="1">
      <w:start w:val="1"/>
      <w:numFmt w:val="bullet"/>
      <w:lvlText w:val="•"/>
      <w:lvlJc w:val="left"/>
      <w:pPr>
        <w:tabs>
          <w:tab w:val="num" w:pos="5760"/>
        </w:tabs>
        <w:ind w:left="5760" w:hanging="360"/>
      </w:pPr>
      <w:rPr>
        <w:rFonts w:ascii="Arial" w:hAnsi="Arial" w:hint="default"/>
      </w:rPr>
    </w:lvl>
    <w:lvl w:ilvl="8" w:tplc="432EBE5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8386040"/>
    <w:multiLevelType w:val="hybridMultilevel"/>
    <w:tmpl w:val="880CB83E"/>
    <w:lvl w:ilvl="0" w:tplc="95824428">
      <w:start w:val="1"/>
      <w:numFmt w:val="bullet"/>
      <w:lvlText w:val="•"/>
      <w:lvlJc w:val="left"/>
      <w:pPr>
        <w:tabs>
          <w:tab w:val="num" w:pos="720"/>
        </w:tabs>
        <w:ind w:left="720" w:hanging="360"/>
      </w:pPr>
      <w:rPr>
        <w:rFonts w:ascii="Arial" w:hAnsi="Arial" w:hint="default"/>
      </w:rPr>
    </w:lvl>
    <w:lvl w:ilvl="1" w:tplc="483212D6" w:tentative="1">
      <w:start w:val="1"/>
      <w:numFmt w:val="bullet"/>
      <w:lvlText w:val="•"/>
      <w:lvlJc w:val="left"/>
      <w:pPr>
        <w:tabs>
          <w:tab w:val="num" w:pos="1440"/>
        </w:tabs>
        <w:ind w:left="1440" w:hanging="360"/>
      </w:pPr>
      <w:rPr>
        <w:rFonts w:ascii="Arial" w:hAnsi="Arial" w:hint="default"/>
      </w:rPr>
    </w:lvl>
    <w:lvl w:ilvl="2" w:tplc="029A1286" w:tentative="1">
      <w:start w:val="1"/>
      <w:numFmt w:val="bullet"/>
      <w:lvlText w:val="•"/>
      <w:lvlJc w:val="left"/>
      <w:pPr>
        <w:tabs>
          <w:tab w:val="num" w:pos="2160"/>
        </w:tabs>
        <w:ind w:left="2160" w:hanging="360"/>
      </w:pPr>
      <w:rPr>
        <w:rFonts w:ascii="Arial" w:hAnsi="Arial" w:hint="default"/>
      </w:rPr>
    </w:lvl>
    <w:lvl w:ilvl="3" w:tplc="0C6E3B74" w:tentative="1">
      <w:start w:val="1"/>
      <w:numFmt w:val="bullet"/>
      <w:lvlText w:val="•"/>
      <w:lvlJc w:val="left"/>
      <w:pPr>
        <w:tabs>
          <w:tab w:val="num" w:pos="2880"/>
        </w:tabs>
        <w:ind w:left="2880" w:hanging="360"/>
      </w:pPr>
      <w:rPr>
        <w:rFonts w:ascii="Arial" w:hAnsi="Arial" w:hint="default"/>
      </w:rPr>
    </w:lvl>
    <w:lvl w:ilvl="4" w:tplc="2D6007D2" w:tentative="1">
      <w:start w:val="1"/>
      <w:numFmt w:val="bullet"/>
      <w:lvlText w:val="•"/>
      <w:lvlJc w:val="left"/>
      <w:pPr>
        <w:tabs>
          <w:tab w:val="num" w:pos="3600"/>
        </w:tabs>
        <w:ind w:left="3600" w:hanging="360"/>
      </w:pPr>
      <w:rPr>
        <w:rFonts w:ascii="Arial" w:hAnsi="Arial" w:hint="default"/>
      </w:rPr>
    </w:lvl>
    <w:lvl w:ilvl="5" w:tplc="5DE46144" w:tentative="1">
      <w:start w:val="1"/>
      <w:numFmt w:val="bullet"/>
      <w:lvlText w:val="•"/>
      <w:lvlJc w:val="left"/>
      <w:pPr>
        <w:tabs>
          <w:tab w:val="num" w:pos="4320"/>
        </w:tabs>
        <w:ind w:left="4320" w:hanging="360"/>
      </w:pPr>
      <w:rPr>
        <w:rFonts w:ascii="Arial" w:hAnsi="Arial" w:hint="default"/>
      </w:rPr>
    </w:lvl>
    <w:lvl w:ilvl="6" w:tplc="D9EA7AB8" w:tentative="1">
      <w:start w:val="1"/>
      <w:numFmt w:val="bullet"/>
      <w:lvlText w:val="•"/>
      <w:lvlJc w:val="left"/>
      <w:pPr>
        <w:tabs>
          <w:tab w:val="num" w:pos="5040"/>
        </w:tabs>
        <w:ind w:left="5040" w:hanging="360"/>
      </w:pPr>
      <w:rPr>
        <w:rFonts w:ascii="Arial" w:hAnsi="Arial" w:hint="default"/>
      </w:rPr>
    </w:lvl>
    <w:lvl w:ilvl="7" w:tplc="4EFEE560" w:tentative="1">
      <w:start w:val="1"/>
      <w:numFmt w:val="bullet"/>
      <w:lvlText w:val="•"/>
      <w:lvlJc w:val="left"/>
      <w:pPr>
        <w:tabs>
          <w:tab w:val="num" w:pos="5760"/>
        </w:tabs>
        <w:ind w:left="5760" w:hanging="360"/>
      </w:pPr>
      <w:rPr>
        <w:rFonts w:ascii="Arial" w:hAnsi="Arial" w:hint="default"/>
      </w:rPr>
    </w:lvl>
    <w:lvl w:ilvl="8" w:tplc="349838B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393769F"/>
    <w:multiLevelType w:val="hybridMultilevel"/>
    <w:tmpl w:val="058065B8"/>
    <w:lvl w:ilvl="0" w:tplc="D8DC31D6">
      <w:start w:val="1"/>
      <w:numFmt w:val="bullet"/>
      <w:lvlText w:val="•"/>
      <w:lvlJc w:val="left"/>
      <w:pPr>
        <w:tabs>
          <w:tab w:val="num" w:pos="720"/>
        </w:tabs>
        <w:ind w:left="720" w:hanging="360"/>
      </w:pPr>
      <w:rPr>
        <w:rFonts w:ascii="Arial" w:hAnsi="Arial" w:hint="default"/>
      </w:rPr>
    </w:lvl>
    <w:lvl w:ilvl="1" w:tplc="5366ECA8" w:tentative="1">
      <w:start w:val="1"/>
      <w:numFmt w:val="bullet"/>
      <w:lvlText w:val="•"/>
      <w:lvlJc w:val="left"/>
      <w:pPr>
        <w:tabs>
          <w:tab w:val="num" w:pos="1440"/>
        </w:tabs>
        <w:ind w:left="1440" w:hanging="360"/>
      </w:pPr>
      <w:rPr>
        <w:rFonts w:ascii="Arial" w:hAnsi="Arial" w:hint="default"/>
      </w:rPr>
    </w:lvl>
    <w:lvl w:ilvl="2" w:tplc="6A7EF2EC" w:tentative="1">
      <w:start w:val="1"/>
      <w:numFmt w:val="bullet"/>
      <w:lvlText w:val="•"/>
      <w:lvlJc w:val="left"/>
      <w:pPr>
        <w:tabs>
          <w:tab w:val="num" w:pos="2160"/>
        </w:tabs>
        <w:ind w:left="2160" w:hanging="360"/>
      </w:pPr>
      <w:rPr>
        <w:rFonts w:ascii="Arial" w:hAnsi="Arial" w:hint="default"/>
      </w:rPr>
    </w:lvl>
    <w:lvl w:ilvl="3" w:tplc="E9EEFB6E" w:tentative="1">
      <w:start w:val="1"/>
      <w:numFmt w:val="bullet"/>
      <w:lvlText w:val="•"/>
      <w:lvlJc w:val="left"/>
      <w:pPr>
        <w:tabs>
          <w:tab w:val="num" w:pos="2880"/>
        </w:tabs>
        <w:ind w:left="2880" w:hanging="360"/>
      </w:pPr>
      <w:rPr>
        <w:rFonts w:ascii="Arial" w:hAnsi="Arial" w:hint="default"/>
      </w:rPr>
    </w:lvl>
    <w:lvl w:ilvl="4" w:tplc="77D0F364" w:tentative="1">
      <w:start w:val="1"/>
      <w:numFmt w:val="bullet"/>
      <w:lvlText w:val="•"/>
      <w:lvlJc w:val="left"/>
      <w:pPr>
        <w:tabs>
          <w:tab w:val="num" w:pos="3600"/>
        </w:tabs>
        <w:ind w:left="3600" w:hanging="360"/>
      </w:pPr>
      <w:rPr>
        <w:rFonts w:ascii="Arial" w:hAnsi="Arial" w:hint="default"/>
      </w:rPr>
    </w:lvl>
    <w:lvl w:ilvl="5" w:tplc="E17E216E" w:tentative="1">
      <w:start w:val="1"/>
      <w:numFmt w:val="bullet"/>
      <w:lvlText w:val="•"/>
      <w:lvlJc w:val="left"/>
      <w:pPr>
        <w:tabs>
          <w:tab w:val="num" w:pos="4320"/>
        </w:tabs>
        <w:ind w:left="4320" w:hanging="360"/>
      </w:pPr>
      <w:rPr>
        <w:rFonts w:ascii="Arial" w:hAnsi="Arial" w:hint="default"/>
      </w:rPr>
    </w:lvl>
    <w:lvl w:ilvl="6" w:tplc="C2E6A55E" w:tentative="1">
      <w:start w:val="1"/>
      <w:numFmt w:val="bullet"/>
      <w:lvlText w:val="•"/>
      <w:lvlJc w:val="left"/>
      <w:pPr>
        <w:tabs>
          <w:tab w:val="num" w:pos="5040"/>
        </w:tabs>
        <w:ind w:left="5040" w:hanging="360"/>
      </w:pPr>
      <w:rPr>
        <w:rFonts w:ascii="Arial" w:hAnsi="Arial" w:hint="default"/>
      </w:rPr>
    </w:lvl>
    <w:lvl w:ilvl="7" w:tplc="AF00FDE6" w:tentative="1">
      <w:start w:val="1"/>
      <w:numFmt w:val="bullet"/>
      <w:lvlText w:val="•"/>
      <w:lvlJc w:val="left"/>
      <w:pPr>
        <w:tabs>
          <w:tab w:val="num" w:pos="5760"/>
        </w:tabs>
        <w:ind w:left="5760" w:hanging="360"/>
      </w:pPr>
      <w:rPr>
        <w:rFonts w:ascii="Arial" w:hAnsi="Arial" w:hint="default"/>
      </w:rPr>
    </w:lvl>
    <w:lvl w:ilvl="8" w:tplc="17CA145C" w:tentative="1">
      <w:start w:val="1"/>
      <w:numFmt w:val="bullet"/>
      <w:lvlText w:val="•"/>
      <w:lvlJc w:val="left"/>
      <w:pPr>
        <w:tabs>
          <w:tab w:val="num" w:pos="6480"/>
        </w:tabs>
        <w:ind w:left="6480" w:hanging="360"/>
      </w:pPr>
      <w:rPr>
        <w:rFonts w:ascii="Arial" w:hAnsi="Arial" w:hint="default"/>
      </w:rPr>
    </w:lvl>
  </w:abstractNum>
  <w:num w:numId="1" w16cid:durableId="1193374570">
    <w:abstractNumId w:val="2"/>
  </w:num>
  <w:num w:numId="2" w16cid:durableId="1664776875">
    <w:abstractNumId w:val="0"/>
  </w:num>
  <w:num w:numId="3" w16cid:durableId="1771125608">
    <w:abstractNumId w:val="4"/>
  </w:num>
  <w:num w:numId="4" w16cid:durableId="1885022477">
    <w:abstractNumId w:val="3"/>
  </w:num>
  <w:num w:numId="5" w16cid:durableId="7617977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revisionView w:inkAnnotations="0"/>
  <w:documentProtection w:edit="readOnly" w:enforcement="1" w:cryptProviderType="rsaAES" w:cryptAlgorithmClass="hash" w:cryptAlgorithmType="typeAny" w:cryptAlgorithmSid="14" w:cryptSpinCount="100000" w:hash="bWRgw3j4ehzBWTKAt/+E6G3xcRJE9TkZ977dWdmiwWnr98DPvjI1sLxMLzUNFNsDhov+ZrL/m52wf/LZiaZt1w==" w:salt="ng4hYMALdoew+yOJsaKjEQ=="/>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A13"/>
    <w:rsid w:val="00013F41"/>
    <w:rsid w:val="00060DDC"/>
    <w:rsid w:val="00061572"/>
    <w:rsid w:val="00080346"/>
    <w:rsid w:val="000806E5"/>
    <w:rsid w:val="000A545F"/>
    <w:rsid w:val="000D2AFD"/>
    <w:rsid w:val="000E67B6"/>
    <w:rsid w:val="000F7A13"/>
    <w:rsid w:val="001167E9"/>
    <w:rsid w:val="00156DFB"/>
    <w:rsid w:val="00160E38"/>
    <w:rsid w:val="001810B8"/>
    <w:rsid w:val="00192AB9"/>
    <w:rsid w:val="001979E2"/>
    <w:rsid w:val="001A129D"/>
    <w:rsid w:val="001C2F1B"/>
    <w:rsid w:val="001C747C"/>
    <w:rsid w:val="001D31A6"/>
    <w:rsid w:val="00211B20"/>
    <w:rsid w:val="0022021C"/>
    <w:rsid w:val="002F5387"/>
    <w:rsid w:val="003053CF"/>
    <w:rsid w:val="00321870"/>
    <w:rsid w:val="00380504"/>
    <w:rsid w:val="00381A74"/>
    <w:rsid w:val="00386919"/>
    <w:rsid w:val="00390408"/>
    <w:rsid w:val="00393212"/>
    <w:rsid w:val="00397066"/>
    <w:rsid w:val="003A219B"/>
    <w:rsid w:val="003A7EAB"/>
    <w:rsid w:val="003C76AF"/>
    <w:rsid w:val="003D17E6"/>
    <w:rsid w:val="00405D68"/>
    <w:rsid w:val="00487F3A"/>
    <w:rsid w:val="004F2321"/>
    <w:rsid w:val="005004B0"/>
    <w:rsid w:val="00546D9A"/>
    <w:rsid w:val="00583F53"/>
    <w:rsid w:val="005A1973"/>
    <w:rsid w:val="005B41F8"/>
    <w:rsid w:val="005C46B7"/>
    <w:rsid w:val="005D3779"/>
    <w:rsid w:val="005D5223"/>
    <w:rsid w:val="005F65C2"/>
    <w:rsid w:val="0061080E"/>
    <w:rsid w:val="00611C44"/>
    <w:rsid w:val="006544CA"/>
    <w:rsid w:val="006E4C28"/>
    <w:rsid w:val="00720574"/>
    <w:rsid w:val="007420EA"/>
    <w:rsid w:val="00762567"/>
    <w:rsid w:val="007D30E1"/>
    <w:rsid w:val="007E0044"/>
    <w:rsid w:val="007E1BF0"/>
    <w:rsid w:val="008200C1"/>
    <w:rsid w:val="00844283"/>
    <w:rsid w:val="00853FEB"/>
    <w:rsid w:val="008A0938"/>
    <w:rsid w:val="008C6A9E"/>
    <w:rsid w:val="008E2D4E"/>
    <w:rsid w:val="009030AA"/>
    <w:rsid w:val="00905F01"/>
    <w:rsid w:val="0094215D"/>
    <w:rsid w:val="009560A6"/>
    <w:rsid w:val="009613BA"/>
    <w:rsid w:val="009750A7"/>
    <w:rsid w:val="00986517"/>
    <w:rsid w:val="009F3897"/>
    <w:rsid w:val="00A00A2B"/>
    <w:rsid w:val="00A35CAD"/>
    <w:rsid w:val="00A61771"/>
    <w:rsid w:val="00A61BB0"/>
    <w:rsid w:val="00A62FCF"/>
    <w:rsid w:val="00A74828"/>
    <w:rsid w:val="00AB52E5"/>
    <w:rsid w:val="00AF66BA"/>
    <w:rsid w:val="00B009AB"/>
    <w:rsid w:val="00B04BB0"/>
    <w:rsid w:val="00B06A92"/>
    <w:rsid w:val="00B22D34"/>
    <w:rsid w:val="00B242EA"/>
    <w:rsid w:val="00B276DA"/>
    <w:rsid w:val="00B63BEE"/>
    <w:rsid w:val="00B81142"/>
    <w:rsid w:val="00BA29D0"/>
    <w:rsid w:val="00BD2E7E"/>
    <w:rsid w:val="00BF109F"/>
    <w:rsid w:val="00C0668F"/>
    <w:rsid w:val="00C10968"/>
    <w:rsid w:val="00C15161"/>
    <w:rsid w:val="00C15BAF"/>
    <w:rsid w:val="00C33473"/>
    <w:rsid w:val="00C451BD"/>
    <w:rsid w:val="00C75CFC"/>
    <w:rsid w:val="00CB34FE"/>
    <w:rsid w:val="00CF18E0"/>
    <w:rsid w:val="00CF494C"/>
    <w:rsid w:val="00D36872"/>
    <w:rsid w:val="00D41882"/>
    <w:rsid w:val="00D71191"/>
    <w:rsid w:val="00D74CF1"/>
    <w:rsid w:val="00D83412"/>
    <w:rsid w:val="00DA22B4"/>
    <w:rsid w:val="00DF2D4D"/>
    <w:rsid w:val="00E05A3D"/>
    <w:rsid w:val="00E07138"/>
    <w:rsid w:val="00E26D07"/>
    <w:rsid w:val="00E27406"/>
    <w:rsid w:val="00E372AD"/>
    <w:rsid w:val="00E67156"/>
    <w:rsid w:val="00E77476"/>
    <w:rsid w:val="00E866B1"/>
    <w:rsid w:val="00E9371F"/>
    <w:rsid w:val="00E97F1A"/>
    <w:rsid w:val="00EC20CC"/>
    <w:rsid w:val="00EE446C"/>
    <w:rsid w:val="00F73567"/>
    <w:rsid w:val="00F87C83"/>
    <w:rsid w:val="00FB4B3C"/>
    <w:rsid w:val="00FB5A1E"/>
    <w:rsid w:val="00FF201C"/>
    <w:rsid w:val="00FF4C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37E4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68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rPr>
      <w:rFonts w:ascii="Century" w:eastAsia="ＭＳ Ｐ明朝" w:hAnsi="Century"/>
    </w:rPr>
  </w:style>
  <w:style w:type="character" w:customStyle="1" w:styleId="a4">
    <w:name w:val="フッター (文字)"/>
    <w:basedOn w:val="a0"/>
    <w:link w:val="a3"/>
    <w:uiPriority w:val="99"/>
    <w:rPr>
      <w:rFonts w:ascii="Century" w:eastAsia="ＭＳ Ｐ明朝" w:hAnsi="Century"/>
    </w:rPr>
  </w:style>
  <w:style w:type="table" w:styleId="a5">
    <w:name w:val="Table Grid"/>
    <w:basedOn w:val="a1"/>
    <w:uiPriority w:val="39"/>
    <w:rPr>
      <w:rFonts w:ascii="Century" w:eastAsia="ＭＳ Ｐ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paragraph" w:styleId="aa">
    <w:name w:val="List Paragraph"/>
    <w:basedOn w:val="a"/>
    <w:uiPriority w:val="34"/>
    <w:qFormat/>
    <w:rsid w:val="009750A7"/>
    <w:pPr>
      <w:widowControl/>
      <w:ind w:leftChars="400" w:left="840"/>
      <w:jc w:val="left"/>
    </w:pPr>
    <w:rPr>
      <w:rFonts w:ascii="ＭＳ Ｐゴシック" w:eastAsia="ＭＳ Ｐゴシック" w:hAnsi="ＭＳ Ｐゴシック" w:cs="ＭＳ Ｐゴシック"/>
      <w:kern w:val="0"/>
      <w:sz w:val="24"/>
      <w:szCs w:val="24"/>
    </w:rPr>
  </w:style>
  <w:style w:type="paragraph" w:styleId="ab">
    <w:name w:val="Revision"/>
    <w:hidden/>
    <w:uiPriority w:val="99"/>
    <w:semiHidden/>
    <w:rsid w:val="00197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851879">
      <w:bodyDiv w:val="1"/>
      <w:marLeft w:val="0"/>
      <w:marRight w:val="0"/>
      <w:marTop w:val="0"/>
      <w:marBottom w:val="0"/>
      <w:divBdr>
        <w:top w:val="none" w:sz="0" w:space="0" w:color="auto"/>
        <w:left w:val="none" w:sz="0" w:space="0" w:color="auto"/>
        <w:bottom w:val="none" w:sz="0" w:space="0" w:color="auto"/>
        <w:right w:val="none" w:sz="0" w:space="0" w:color="auto"/>
      </w:divBdr>
      <w:divsChild>
        <w:div w:id="252587895">
          <w:marLeft w:val="360"/>
          <w:marRight w:val="0"/>
          <w:marTop w:val="200"/>
          <w:marBottom w:val="0"/>
          <w:divBdr>
            <w:top w:val="none" w:sz="0" w:space="0" w:color="auto"/>
            <w:left w:val="none" w:sz="0" w:space="0" w:color="auto"/>
            <w:bottom w:val="none" w:sz="0" w:space="0" w:color="auto"/>
            <w:right w:val="none" w:sz="0" w:space="0" w:color="auto"/>
          </w:divBdr>
        </w:div>
      </w:divsChild>
    </w:div>
    <w:div w:id="566721071">
      <w:bodyDiv w:val="1"/>
      <w:marLeft w:val="0"/>
      <w:marRight w:val="0"/>
      <w:marTop w:val="0"/>
      <w:marBottom w:val="0"/>
      <w:divBdr>
        <w:top w:val="none" w:sz="0" w:space="0" w:color="auto"/>
        <w:left w:val="none" w:sz="0" w:space="0" w:color="auto"/>
        <w:bottom w:val="none" w:sz="0" w:space="0" w:color="auto"/>
        <w:right w:val="none" w:sz="0" w:space="0" w:color="auto"/>
      </w:divBdr>
    </w:div>
    <w:div w:id="796147892">
      <w:bodyDiv w:val="1"/>
      <w:marLeft w:val="0"/>
      <w:marRight w:val="0"/>
      <w:marTop w:val="0"/>
      <w:marBottom w:val="0"/>
      <w:divBdr>
        <w:top w:val="none" w:sz="0" w:space="0" w:color="auto"/>
        <w:left w:val="none" w:sz="0" w:space="0" w:color="auto"/>
        <w:bottom w:val="none" w:sz="0" w:space="0" w:color="auto"/>
        <w:right w:val="none" w:sz="0" w:space="0" w:color="auto"/>
      </w:divBdr>
    </w:div>
    <w:div w:id="918171434">
      <w:bodyDiv w:val="1"/>
      <w:marLeft w:val="0"/>
      <w:marRight w:val="0"/>
      <w:marTop w:val="0"/>
      <w:marBottom w:val="0"/>
      <w:divBdr>
        <w:top w:val="none" w:sz="0" w:space="0" w:color="auto"/>
        <w:left w:val="none" w:sz="0" w:space="0" w:color="auto"/>
        <w:bottom w:val="none" w:sz="0" w:space="0" w:color="auto"/>
        <w:right w:val="none" w:sz="0" w:space="0" w:color="auto"/>
      </w:divBdr>
    </w:div>
    <w:div w:id="966354213">
      <w:bodyDiv w:val="1"/>
      <w:marLeft w:val="0"/>
      <w:marRight w:val="0"/>
      <w:marTop w:val="0"/>
      <w:marBottom w:val="0"/>
      <w:divBdr>
        <w:top w:val="none" w:sz="0" w:space="0" w:color="auto"/>
        <w:left w:val="none" w:sz="0" w:space="0" w:color="auto"/>
        <w:bottom w:val="none" w:sz="0" w:space="0" w:color="auto"/>
        <w:right w:val="none" w:sz="0" w:space="0" w:color="auto"/>
      </w:divBdr>
      <w:divsChild>
        <w:div w:id="1218274503">
          <w:blockQuote w:val="1"/>
          <w:marLeft w:val="0"/>
          <w:marRight w:val="0"/>
          <w:marTop w:val="0"/>
          <w:marBottom w:val="0"/>
          <w:divBdr>
            <w:top w:val="none" w:sz="0" w:space="0" w:color="auto"/>
            <w:left w:val="none" w:sz="0" w:space="0" w:color="auto"/>
            <w:bottom w:val="none" w:sz="0" w:space="0" w:color="auto"/>
            <w:right w:val="none" w:sz="0" w:space="0" w:color="auto"/>
          </w:divBdr>
          <w:divsChild>
            <w:div w:id="1134952870">
              <w:marLeft w:val="0"/>
              <w:marRight w:val="0"/>
              <w:marTop w:val="0"/>
              <w:marBottom w:val="0"/>
              <w:divBdr>
                <w:top w:val="none" w:sz="0" w:space="0" w:color="auto"/>
                <w:left w:val="none" w:sz="0" w:space="0" w:color="auto"/>
                <w:bottom w:val="none" w:sz="0" w:space="0" w:color="auto"/>
                <w:right w:val="none" w:sz="0" w:space="0" w:color="auto"/>
              </w:divBdr>
              <w:divsChild>
                <w:div w:id="533494964">
                  <w:blockQuote w:val="1"/>
                  <w:marLeft w:val="0"/>
                  <w:marRight w:val="0"/>
                  <w:marTop w:val="0"/>
                  <w:marBottom w:val="0"/>
                  <w:divBdr>
                    <w:top w:val="none" w:sz="0" w:space="0" w:color="auto"/>
                    <w:left w:val="single" w:sz="6" w:space="5" w:color="CCCCCC"/>
                    <w:bottom w:val="none" w:sz="0" w:space="0" w:color="auto"/>
                    <w:right w:val="none" w:sz="0" w:space="0" w:color="auto"/>
                  </w:divBdr>
                  <w:divsChild>
                    <w:div w:id="1017997297">
                      <w:marLeft w:val="0"/>
                      <w:marRight w:val="0"/>
                      <w:marTop w:val="0"/>
                      <w:marBottom w:val="0"/>
                      <w:divBdr>
                        <w:top w:val="none" w:sz="0" w:space="0" w:color="auto"/>
                        <w:left w:val="none" w:sz="0" w:space="0" w:color="auto"/>
                        <w:bottom w:val="none" w:sz="0" w:space="0" w:color="auto"/>
                        <w:right w:val="none" w:sz="0" w:space="0" w:color="auto"/>
                      </w:divBdr>
                      <w:divsChild>
                        <w:div w:id="1263761769">
                          <w:marLeft w:val="0"/>
                          <w:marRight w:val="0"/>
                          <w:marTop w:val="0"/>
                          <w:marBottom w:val="0"/>
                          <w:divBdr>
                            <w:top w:val="none" w:sz="0" w:space="0" w:color="auto"/>
                            <w:left w:val="none" w:sz="0" w:space="0" w:color="auto"/>
                            <w:bottom w:val="none" w:sz="0" w:space="0" w:color="auto"/>
                            <w:right w:val="none" w:sz="0" w:space="0" w:color="auto"/>
                          </w:divBdr>
                        </w:div>
                        <w:div w:id="1574731535">
                          <w:marLeft w:val="0"/>
                          <w:marRight w:val="0"/>
                          <w:marTop w:val="0"/>
                          <w:marBottom w:val="0"/>
                          <w:divBdr>
                            <w:top w:val="none" w:sz="0" w:space="0" w:color="auto"/>
                            <w:left w:val="none" w:sz="0" w:space="0" w:color="auto"/>
                            <w:bottom w:val="none" w:sz="0" w:space="0" w:color="auto"/>
                            <w:right w:val="none" w:sz="0" w:space="0" w:color="auto"/>
                          </w:divBdr>
                        </w:div>
                        <w:div w:id="253127322">
                          <w:marLeft w:val="0"/>
                          <w:marRight w:val="0"/>
                          <w:marTop w:val="0"/>
                          <w:marBottom w:val="0"/>
                          <w:divBdr>
                            <w:top w:val="none" w:sz="0" w:space="0" w:color="auto"/>
                            <w:left w:val="none" w:sz="0" w:space="0" w:color="auto"/>
                            <w:bottom w:val="none" w:sz="0" w:space="0" w:color="auto"/>
                            <w:right w:val="none" w:sz="0" w:space="0" w:color="auto"/>
                          </w:divBdr>
                        </w:div>
                        <w:div w:id="1183979041">
                          <w:marLeft w:val="0"/>
                          <w:marRight w:val="0"/>
                          <w:marTop w:val="0"/>
                          <w:marBottom w:val="0"/>
                          <w:divBdr>
                            <w:top w:val="none" w:sz="0" w:space="0" w:color="auto"/>
                            <w:left w:val="none" w:sz="0" w:space="0" w:color="auto"/>
                            <w:bottom w:val="none" w:sz="0" w:space="0" w:color="auto"/>
                            <w:right w:val="none" w:sz="0" w:space="0" w:color="auto"/>
                          </w:divBdr>
                        </w:div>
                        <w:div w:id="2065174822">
                          <w:marLeft w:val="0"/>
                          <w:marRight w:val="0"/>
                          <w:marTop w:val="0"/>
                          <w:marBottom w:val="0"/>
                          <w:divBdr>
                            <w:top w:val="none" w:sz="0" w:space="0" w:color="auto"/>
                            <w:left w:val="none" w:sz="0" w:space="0" w:color="auto"/>
                            <w:bottom w:val="none" w:sz="0" w:space="0" w:color="auto"/>
                            <w:right w:val="none" w:sz="0" w:space="0" w:color="auto"/>
                          </w:divBdr>
                        </w:div>
                        <w:div w:id="1667321932">
                          <w:marLeft w:val="0"/>
                          <w:marRight w:val="0"/>
                          <w:marTop w:val="0"/>
                          <w:marBottom w:val="0"/>
                          <w:divBdr>
                            <w:top w:val="none" w:sz="0" w:space="0" w:color="auto"/>
                            <w:left w:val="none" w:sz="0" w:space="0" w:color="auto"/>
                            <w:bottom w:val="none" w:sz="0" w:space="0" w:color="auto"/>
                            <w:right w:val="none" w:sz="0" w:space="0" w:color="auto"/>
                          </w:divBdr>
                        </w:div>
                        <w:div w:id="635330937">
                          <w:marLeft w:val="0"/>
                          <w:marRight w:val="0"/>
                          <w:marTop w:val="0"/>
                          <w:marBottom w:val="0"/>
                          <w:divBdr>
                            <w:top w:val="none" w:sz="0" w:space="0" w:color="auto"/>
                            <w:left w:val="none" w:sz="0" w:space="0" w:color="auto"/>
                            <w:bottom w:val="none" w:sz="0" w:space="0" w:color="auto"/>
                            <w:right w:val="none" w:sz="0" w:space="0" w:color="auto"/>
                          </w:divBdr>
                        </w:div>
                        <w:div w:id="201944371">
                          <w:marLeft w:val="0"/>
                          <w:marRight w:val="0"/>
                          <w:marTop w:val="0"/>
                          <w:marBottom w:val="0"/>
                          <w:divBdr>
                            <w:top w:val="none" w:sz="0" w:space="0" w:color="auto"/>
                            <w:left w:val="none" w:sz="0" w:space="0" w:color="auto"/>
                            <w:bottom w:val="none" w:sz="0" w:space="0" w:color="auto"/>
                            <w:right w:val="none" w:sz="0" w:space="0" w:color="auto"/>
                          </w:divBdr>
                        </w:div>
                        <w:div w:id="1708211948">
                          <w:marLeft w:val="0"/>
                          <w:marRight w:val="0"/>
                          <w:marTop w:val="0"/>
                          <w:marBottom w:val="0"/>
                          <w:divBdr>
                            <w:top w:val="none" w:sz="0" w:space="0" w:color="auto"/>
                            <w:left w:val="none" w:sz="0" w:space="0" w:color="auto"/>
                            <w:bottom w:val="none" w:sz="0" w:space="0" w:color="auto"/>
                            <w:right w:val="none" w:sz="0" w:space="0" w:color="auto"/>
                          </w:divBdr>
                        </w:div>
                        <w:div w:id="211597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460262">
      <w:bodyDiv w:val="1"/>
      <w:marLeft w:val="0"/>
      <w:marRight w:val="0"/>
      <w:marTop w:val="0"/>
      <w:marBottom w:val="0"/>
      <w:divBdr>
        <w:top w:val="none" w:sz="0" w:space="0" w:color="auto"/>
        <w:left w:val="none" w:sz="0" w:space="0" w:color="auto"/>
        <w:bottom w:val="none" w:sz="0" w:space="0" w:color="auto"/>
        <w:right w:val="none" w:sz="0" w:space="0" w:color="auto"/>
      </w:divBdr>
    </w:div>
    <w:div w:id="1612736813">
      <w:bodyDiv w:val="1"/>
      <w:marLeft w:val="0"/>
      <w:marRight w:val="0"/>
      <w:marTop w:val="0"/>
      <w:marBottom w:val="0"/>
      <w:divBdr>
        <w:top w:val="none" w:sz="0" w:space="0" w:color="auto"/>
        <w:left w:val="none" w:sz="0" w:space="0" w:color="auto"/>
        <w:bottom w:val="none" w:sz="0" w:space="0" w:color="auto"/>
        <w:right w:val="none" w:sz="0" w:space="0" w:color="auto"/>
      </w:divBdr>
      <w:divsChild>
        <w:div w:id="946354568">
          <w:marLeft w:val="288"/>
          <w:marRight w:val="0"/>
          <w:marTop w:val="280"/>
          <w:marBottom w:val="40"/>
          <w:divBdr>
            <w:top w:val="none" w:sz="0" w:space="0" w:color="auto"/>
            <w:left w:val="none" w:sz="0" w:space="0" w:color="auto"/>
            <w:bottom w:val="none" w:sz="0" w:space="0" w:color="auto"/>
            <w:right w:val="none" w:sz="0" w:space="0" w:color="auto"/>
          </w:divBdr>
        </w:div>
        <w:div w:id="122315191">
          <w:marLeft w:val="288"/>
          <w:marRight w:val="0"/>
          <w:marTop w:val="280"/>
          <w:marBottom w:val="40"/>
          <w:divBdr>
            <w:top w:val="none" w:sz="0" w:space="0" w:color="auto"/>
            <w:left w:val="none" w:sz="0" w:space="0" w:color="auto"/>
            <w:bottom w:val="none" w:sz="0" w:space="0" w:color="auto"/>
            <w:right w:val="none" w:sz="0" w:space="0" w:color="auto"/>
          </w:divBdr>
        </w:div>
      </w:divsChild>
    </w:div>
    <w:div w:id="1619143875">
      <w:bodyDiv w:val="1"/>
      <w:marLeft w:val="0"/>
      <w:marRight w:val="0"/>
      <w:marTop w:val="0"/>
      <w:marBottom w:val="0"/>
      <w:divBdr>
        <w:top w:val="none" w:sz="0" w:space="0" w:color="auto"/>
        <w:left w:val="none" w:sz="0" w:space="0" w:color="auto"/>
        <w:bottom w:val="none" w:sz="0" w:space="0" w:color="auto"/>
        <w:right w:val="none" w:sz="0" w:space="0" w:color="auto"/>
      </w:divBdr>
      <w:divsChild>
        <w:div w:id="618143111">
          <w:marLeft w:val="360"/>
          <w:marRight w:val="0"/>
          <w:marTop w:val="200"/>
          <w:marBottom w:val="0"/>
          <w:divBdr>
            <w:top w:val="none" w:sz="0" w:space="0" w:color="auto"/>
            <w:left w:val="none" w:sz="0" w:space="0" w:color="auto"/>
            <w:bottom w:val="none" w:sz="0" w:space="0" w:color="auto"/>
            <w:right w:val="none" w:sz="0" w:space="0" w:color="auto"/>
          </w:divBdr>
        </w:div>
      </w:divsChild>
    </w:div>
    <w:div w:id="1732121201">
      <w:bodyDiv w:val="1"/>
      <w:marLeft w:val="0"/>
      <w:marRight w:val="0"/>
      <w:marTop w:val="0"/>
      <w:marBottom w:val="0"/>
      <w:divBdr>
        <w:top w:val="none" w:sz="0" w:space="0" w:color="auto"/>
        <w:left w:val="none" w:sz="0" w:space="0" w:color="auto"/>
        <w:bottom w:val="none" w:sz="0" w:space="0" w:color="auto"/>
        <w:right w:val="none" w:sz="0" w:space="0" w:color="auto"/>
      </w:divBdr>
      <w:divsChild>
        <w:div w:id="1360620250">
          <w:marLeft w:val="360"/>
          <w:marRight w:val="0"/>
          <w:marTop w:val="200"/>
          <w:marBottom w:val="0"/>
          <w:divBdr>
            <w:top w:val="none" w:sz="0" w:space="0" w:color="auto"/>
            <w:left w:val="none" w:sz="0" w:space="0" w:color="auto"/>
            <w:bottom w:val="none" w:sz="0" w:space="0" w:color="auto"/>
            <w:right w:val="none" w:sz="0" w:space="0" w:color="auto"/>
          </w:divBdr>
        </w:div>
      </w:divsChild>
    </w:div>
    <w:div w:id="2132357129">
      <w:bodyDiv w:val="1"/>
      <w:marLeft w:val="0"/>
      <w:marRight w:val="0"/>
      <w:marTop w:val="0"/>
      <w:marBottom w:val="0"/>
      <w:divBdr>
        <w:top w:val="none" w:sz="0" w:space="0" w:color="auto"/>
        <w:left w:val="none" w:sz="0" w:space="0" w:color="auto"/>
        <w:bottom w:val="none" w:sz="0" w:space="0" w:color="auto"/>
        <w:right w:val="none" w:sz="0" w:space="0" w:color="auto"/>
      </w:divBdr>
      <w:divsChild>
        <w:div w:id="201268168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5EEAE-1E2B-4D43-A905-B865A2CBB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419</Words>
  <Characters>2391</Characters>
  <Application>Microsoft Office Word</Application>
  <DocSecurity>8</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2024-10-16T03:37:00Z</dcterms:created>
  <dcterms:modified xsi:type="dcterms:W3CDTF">2024-10-16T03:37:00Z</dcterms:modified>
</cp:coreProperties>
</file>